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8434" w14:textId="77777777" w:rsidR="0092575C" w:rsidRDefault="0092575C" w:rsidP="00162279">
      <w:pPr>
        <w:spacing w:line="360" w:lineRule="auto"/>
        <w:rPr>
          <w:rFonts w:ascii="Arial" w:hAnsi="Arial" w:cs="Arial"/>
          <w:b/>
          <w:sz w:val="40"/>
        </w:rPr>
      </w:pPr>
    </w:p>
    <w:p w14:paraId="37CDBD5A" w14:textId="77777777" w:rsidR="00162279" w:rsidRPr="006712BF" w:rsidRDefault="00162279" w:rsidP="00162279">
      <w:pPr>
        <w:spacing w:line="360" w:lineRule="auto"/>
        <w:rPr>
          <w:rFonts w:ascii="Arial" w:hAnsi="Arial" w:cs="Arial"/>
          <w:b/>
          <w:sz w:val="40"/>
        </w:rPr>
      </w:pPr>
      <w:r w:rsidRPr="006712BF">
        <w:rPr>
          <w:rFonts w:ascii="Arial" w:hAnsi="Arial" w:cs="Arial"/>
          <w:b/>
          <w:sz w:val="40"/>
        </w:rPr>
        <w:t>PRESSEINFORMATION</w:t>
      </w:r>
    </w:p>
    <w:p w14:paraId="6AE5E6F5" w14:textId="32B30D07" w:rsidR="00162279" w:rsidRPr="006712BF" w:rsidRDefault="00704AFE" w:rsidP="0016227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75500B">
        <w:rPr>
          <w:rFonts w:ascii="Arial" w:hAnsi="Arial" w:cs="Arial"/>
        </w:rPr>
        <w:t xml:space="preserve"> 2016</w:t>
      </w:r>
    </w:p>
    <w:p w14:paraId="01C9611F" w14:textId="6A6D6C78" w:rsidR="00400824" w:rsidRPr="00400824" w:rsidRDefault="00CE7283" w:rsidP="00162279">
      <w:pPr>
        <w:spacing w:line="360" w:lineRule="auto"/>
        <w:rPr>
          <w:rStyle w:val="hall-name"/>
          <w:rFonts w:ascii="Arial" w:hAnsi="Arial" w:cs="Arial"/>
          <w:sz w:val="32"/>
          <w:szCs w:val="32"/>
        </w:rPr>
      </w:pPr>
      <w:r>
        <w:rPr>
          <w:rStyle w:val="hall-name"/>
          <w:rFonts w:ascii="Arial" w:hAnsi="Arial" w:cs="Arial"/>
          <w:b/>
          <w:sz w:val="32"/>
          <w:szCs w:val="32"/>
        </w:rPr>
        <w:br/>
      </w:r>
      <w:r w:rsidR="00E3613D">
        <w:rPr>
          <w:rStyle w:val="hall-name"/>
          <w:rFonts w:ascii="Arial" w:hAnsi="Arial" w:cs="Arial"/>
          <w:b/>
          <w:sz w:val="32"/>
          <w:szCs w:val="32"/>
        </w:rPr>
        <w:t>Soudal</w:t>
      </w:r>
      <w:bookmarkStart w:id="0" w:name="OLE_LINK1"/>
      <w:bookmarkStart w:id="1" w:name="OLE_LINK2"/>
      <w:r w:rsidR="00400824" w:rsidRPr="00400824">
        <w:rPr>
          <w:rStyle w:val="hall-name"/>
          <w:rFonts w:ascii="Arial" w:hAnsi="Arial" w:cs="Arial"/>
          <w:b/>
          <w:sz w:val="32"/>
          <w:szCs w:val="32"/>
        </w:rPr>
        <w:t xml:space="preserve"> </w:t>
      </w:r>
      <w:r w:rsidR="00BE2C38">
        <w:rPr>
          <w:rStyle w:val="hall-name"/>
          <w:rFonts w:ascii="Arial" w:hAnsi="Arial" w:cs="Arial"/>
          <w:b/>
          <w:sz w:val="32"/>
          <w:szCs w:val="32"/>
        </w:rPr>
        <w:t>baut Fachhandels-Vertrieb weiter aus</w:t>
      </w:r>
      <w:r w:rsidR="00CA22B1">
        <w:rPr>
          <w:rStyle w:val="hall-name"/>
          <w:rFonts w:ascii="Arial" w:hAnsi="Arial" w:cs="Arial"/>
          <w:b/>
          <w:sz w:val="32"/>
          <w:szCs w:val="32"/>
        </w:rPr>
        <w:t xml:space="preserve"> </w:t>
      </w:r>
    </w:p>
    <w:p w14:paraId="1C11A875" w14:textId="151932E4" w:rsidR="00162279" w:rsidRPr="00E3613D" w:rsidRDefault="00543BE4" w:rsidP="00162279">
      <w:pPr>
        <w:spacing w:line="360" w:lineRule="auto"/>
        <w:rPr>
          <w:rStyle w:val="hall-name"/>
          <w:rFonts w:ascii="Arial" w:hAnsi="Arial" w:cs="Arial"/>
          <w:b/>
          <w:sz w:val="32"/>
          <w:szCs w:val="32"/>
        </w:rPr>
      </w:pPr>
      <w:r>
        <w:rPr>
          <w:rStyle w:val="hall-name"/>
          <w:rFonts w:ascii="Arial" w:hAnsi="Arial" w:cs="Arial"/>
          <w:b/>
          <w:szCs w:val="22"/>
        </w:rPr>
        <w:t>Drei neue Gebietsl</w:t>
      </w:r>
      <w:r w:rsidR="00BE2C38">
        <w:rPr>
          <w:rStyle w:val="hall-name"/>
          <w:rFonts w:ascii="Arial" w:hAnsi="Arial" w:cs="Arial"/>
          <w:b/>
          <w:szCs w:val="22"/>
        </w:rPr>
        <w:t>eiter</w:t>
      </w:r>
      <w:r w:rsidR="00400824">
        <w:rPr>
          <w:rStyle w:val="hall-name"/>
          <w:rFonts w:ascii="Arial" w:hAnsi="Arial" w:cs="Arial"/>
          <w:b/>
          <w:szCs w:val="22"/>
        </w:rPr>
        <w:t xml:space="preserve"> </w:t>
      </w:r>
      <w:r w:rsidR="00E30C00">
        <w:rPr>
          <w:rStyle w:val="hall-name"/>
          <w:rFonts w:ascii="Arial" w:hAnsi="Arial" w:cs="Arial"/>
          <w:b/>
          <w:szCs w:val="22"/>
        </w:rPr>
        <w:t>in Sachsen, Bayern und Hessen</w:t>
      </w:r>
    </w:p>
    <w:p w14:paraId="6C783E82" w14:textId="77777777" w:rsidR="00162279" w:rsidRPr="006712BF" w:rsidRDefault="00162279" w:rsidP="00162279">
      <w:pPr>
        <w:spacing w:line="360" w:lineRule="auto"/>
        <w:rPr>
          <w:rFonts w:ascii="Arial" w:hAnsi="Arial" w:cs="Arial"/>
        </w:rPr>
      </w:pPr>
    </w:p>
    <w:p w14:paraId="051A7151" w14:textId="09686A9F" w:rsidR="00BE2C38" w:rsidRDefault="00162279" w:rsidP="001A25B8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  <w:u w:val="single"/>
        </w:rPr>
        <w:t>Leverkusen</w:t>
      </w:r>
      <w:r w:rsidR="004D4B22" w:rsidRPr="004D4B22">
        <w:rPr>
          <w:rFonts w:ascii="Arial" w:hAnsi="Arial" w:cs="Arial"/>
        </w:rPr>
        <w:t xml:space="preserve"> </w:t>
      </w:r>
      <w:r w:rsidR="00B52071">
        <w:rPr>
          <w:rFonts w:ascii="Arial" w:hAnsi="Arial" w:cs="Arial"/>
        </w:rPr>
        <w:t xml:space="preserve">– Mit der </w:t>
      </w:r>
      <w:r w:rsidR="00B52071" w:rsidRPr="002848AC">
        <w:rPr>
          <w:rFonts w:ascii="Arial" w:hAnsi="Arial" w:cs="Arial"/>
        </w:rPr>
        <w:t>Einführun</w:t>
      </w:r>
      <w:r w:rsidR="00A100B8">
        <w:rPr>
          <w:rFonts w:ascii="Arial" w:hAnsi="Arial" w:cs="Arial"/>
        </w:rPr>
        <w:t xml:space="preserve">g eines </w:t>
      </w:r>
      <w:r w:rsidR="00B52071">
        <w:rPr>
          <w:rFonts w:ascii="Arial" w:hAnsi="Arial" w:cs="Arial"/>
        </w:rPr>
        <w:t>Kompetenzhändler-Programm</w:t>
      </w:r>
      <w:r w:rsidR="00B52071" w:rsidRPr="002848AC">
        <w:rPr>
          <w:rFonts w:ascii="Arial" w:hAnsi="Arial" w:cs="Arial"/>
        </w:rPr>
        <w:t xml:space="preserve">s </w:t>
      </w:r>
      <w:r w:rsidR="00A100B8">
        <w:rPr>
          <w:rFonts w:ascii="Arial" w:hAnsi="Arial" w:cs="Arial"/>
        </w:rPr>
        <w:t xml:space="preserve">hat </w:t>
      </w:r>
      <w:r w:rsidR="00B52071" w:rsidRPr="002848AC">
        <w:rPr>
          <w:rFonts w:ascii="Arial" w:hAnsi="Arial" w:cs="Arial"/>
        </w:rPr>
        <w:t xml:space="preserve">Soudal </w:t>
      </w:r>
      <w:r w:rsidR="00543BE4">
        <w:rPr>
          <w:rFonts w:ascii="Arial" w:hAnsi="Arial" w:cs="Arial"/>
        </w:rPr>
        <w:t xml:space="preserve">im letzten Jahr </w:t>
      </w:r>
      <w:r w:rsidR="00B52071" w:rsidRPr="002848AC">
        <w:rPr>
          <w:rFonts w:ascii="Arial" w:hAnsi="Arial" w:cs="Arial"/>
        </w:rPr>
        <w:t xml:space="preserve">die Zusammenarbeit mit dem Fachhandel und </w:t>
      </w:r>
      <w:r w:rsidR="005A3D08">
        <w:rPr>
          <w:rFonts w:ascii="Arial" w:hAnsi="Arial" w:cs="Arial"/>
        </w:rPr>
        <w:t xml:space="preserve">den </w:t>
      </w:r>
      <w:r w:rsidR="00B52071" w:rsidRPr="002848AC">
        <w:rPr>
          <w:rFonts w:ascii="Arial" w:hAnsi="Arial" w:cs="Arial"/>
        </w:rPr>
        <w:t>Verarbeiterbetrieben</w:t>
      </w:r>
      <w:r w:rsidR="00A100B8">
        <w:rPr>
          <w:rFonts w:ascii="Arial" w:hAnsi="Arial" w:cs="Arial"/>
        </w:rPr>
        <w:t xml:space="preserve"> weiter intensiviert und </w:t>
      </w:r>
      <w:r w:rsidR="00B52071">
        <w:rPr>
          <w:rFonts w:ascii="Arial" w:hAnsi="Arial" w:cs="Arial"/>
        </w:rPr>
        <w:t xml:space="preserve">ausgebaut. Jetzt wurde die Außendienstmannschaft </w:t>
      </w:r>
      <w:r w:rsidR="00A100B8">
        <w:rPr>
          <w:rFonts w:ascii="Arial" w:hAnsi="Arial" w:cs="Arial"/>
        </w:rPr>
        <w:t>des</w:t>
      </w:r>
      <w:r w:rsidR="00A100B8" w:rsidRPr="00A100B8">
        <w:rPr>
          <w:rFonts w:ascii="Arial" w:hAnsi="Arial" w:cs="Arial"/>
        </w:rPr>
        <w:t xml:space="preserve"> </w:t>
      </w:r>
      <w:r w:rsidR="00A100B8" w:rsidRPr="002848AC">
        <w:rPr>
          <w:rFonts w:ascii="Arial" w:hAnsi="Arial" w:cs="Arial"/>
        </w:rPr>
        <w:t>Kleb- und Dichtstoffhersteller</w:t>
      </w:r>
      <w:r w:rsidR="00A100B8">
        <w:rPr>
          <w:rFonts w:ascii="Arial" w:hAnsi="Arial" w:cs="Arial"/>
        </w:rPr>
        <w:t xml:space="preserve">s noch einmal aufgestockt. Drei neue Gebietsverkaufsleiter verstärken den Fachhandels-Vertrieb in Sachsen, Bayern und Hessen. </w:t>
      </w:r>
    </w:p>
    <w:p w14:paraId="63843E02" w14:textId="77777777" w:rsidR="00A100B8" w:rsidRDefault="00A100B8" w:rsidP="001A25B8">
      <w:pPr>
        <w:spacing w:line="360" w:lineRule="auto"/>
        <w:rPr>
          <w:rFonts w:ascii="Arial" w:hAnsi="Arial" w:cs="Arial"/>
        </w:rPr>
      </w:pPr>
    </w:p>
    <w:p w14:paraId="5FFFADBE" w14:textId="05CF1681" w:rsidR="00A100B8" w:rsidRDefault="00543BE4" w:rsidP="001A25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Als Gebiets</w:t>
      </w:r>
      <w:r w:rsidR="00A100B8">
        <w:rPr>
          <w:rFonts w:ascii="Arial" w:hAnsi="Arial" w:cs="Arial"/>
        </w:rPr>
        <w:t xml:space="preserve">leiter </w:t>
      </w:r>
      <w:r w:rsidR="00150433">
        <w:rPr>
          <w:rFonts w:ascii="Arial" w:hAnsi="Arial" w:cs="Arial"/>
        </w:rPr>
        <w:t>für die Region Cottbus/</w:t>
      </w:r>
      <w:r w:rsidR="00A100B8" w:rsidRPr="00A100B8">
        <w:rPr>
          <w:rFonts w:ascii="Arial" w:hAnsi="Arial" w:cs="Arial"/>
        </w:rPr>
        <w:t xml:space="preserve">Dresden </w:t>
      </w:r>
      <w:r w:rsidR="00EF69AB">
        <w:rPr>
          <w:rFonts w:ascii="Arial" w:hAnsi="Arial" w:cs="Arial"/>
        </w:rPr>
        <w:t xml:space="preserve">ist </w:t>
      </w:r>
      <w:r w:rsidR="00E30C00">
        <w:rPr>
          <w:rFonts w:ascii="Arial" w:hAnsi="Arial" w:cs="Arial"/>
        </w:rPr>
        <w:t xml:space="preserve">jetzt </w:t>
      </w:r>
      <w:r w:rsidR="00A100B8" w:rsidRPr="00A100B8">
        <w:rPr>
          <w:rFonts w:ascii="Arial" w:hAnsi="Arial" w:cs="Arial"/>
        </w:rPr>
        <w:t xml:space="preserve">Matthias </w:t>
      </w:r>
      <w:proofErr w:type="spellStart"/>
      <w:r w:rsidR="00A100B8" w:rsidRPr="00A100B8">
        <w:rPr>
          <w:rFonts w:ascii="Arial" w:hAnsi="Arial" w:cs="Arial"/>
        </w:rPr>
        <w:t>Kleitz</w:t>
      </w:r>
      <w:proofErr w:type="spellEnd"/>
      <w:r w:rsidR="00EF69AB">
        <w:rPr>
          <w:rFonts w:ascii="Arial" w:hAnsi="Arial" w:cs="Arial"/>
        </w:rPr>
        <w:t xml:space="preserve"> zuständig. </w:t>
      </w:r>
      <w:r>
        <w:rPr>
          <w:rFonts w:ascii="Arial" w:hAnsi="Arial" w:cs="Arial"/>
        </w:rPr>
        <w:t xml:space="preserve">In Bayern hat </w:t>
      </w:r>
      <w:r w:rsidRPr="00EF69AB">
        <w:rPr>
          <w:rFonts w:ascii="Arial" w:hAnsi="Arial" w:cs="Arial"/>
        </w:rPr>
        <w:t xml:space="preserve">Reiner Weber </w:t>
      </w:r>
      <w:r>
        <w:rPr>
          <w:rFonts w:ascii="Arial" w:hAnsi="Arial" w:cs="Arial"/>
        </w:rPr>
        <w:t xml:space="preserve">die </w:t>
      </w:r>
      <w:r w:rsidR="00EF69AB" w:rsidRPr="00EF69AB">
        <w:rPr>
          <w:rFonts w:ascii="Arial" w:hAnsi="Arial" w:cs="Arial"/>
        </w:rPr>
        <w:t>Gebietsleitung f</w:t>
      </w:r>
      <w:r w:rsidR="00150433">
        <w:rPr>
          <w:rFonts w:ascii="Arial" w:hAnsi="Arial" w:cs="Arial"/>
        </w:rPr>
        <w:t>ür die Region Ulm/</w:t>
      </w:r>
      <w:r>
        <w:rPr>
          <w:rFonts w:ascii="Arial" w:hAnsi="Arial" w:cs="Arial"/>
        </w:rPr>
        <w:t>Augsburg übernommen</w:t>
      </w:r>
      <w:r w:rsidR="005A3D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 Sven-</w:t>
      </w:r>
      <w:proofErr w:type="spellStart"/>
      <w:r>
        <w:rPr>
          <w:rFonts w:ascii="Arial" w:hAnsi="Arial" w:cs="Arial"/>
        </w:rPr>
        <w:t>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Märtin</w:t>
      </w:r>
      <w:proofErr w:type="spellEnd"/>
      <w:r>
        <w:rPr>
          <w:rFonts w:ascii="Arial" w:hAnsi="Arial" w:cs="Arial"/>
        </w:rPr>
        <w:t xml:space="preserve"> geht als neuer Gebietsleiter in der </w:t>
      </w:r>
      <w:r w:rsidRPr="00543BE4">
        <w:rPr>
          <w:rFonts w:ascii="Arial" w:hAnsi="Arial" w:cs="Arial"/>
        </w:rPr>
        <w:t>Region Rhein-Mai</w:t>
      </w:r>
      <w:r w:rsidR="00150433">
        <w:rPr>
          <w:rFonts w:ascii="Arial" w:hAnsi="Arial" w:cs="Arial"/>
        </w:rPr>
        <w:t>n/Fulda/</w:t>
      </w:r>
      <w:r w:rsidRPr="00543BE4">
        <w:rPr>
          <w:rFonts w:ascii="Arial" w:hAnsi="Arial" w:cs="Arial"/>
        </w:rPr>
        <w:t>Gießen an den Start.</w:t>
      </w:r>
      <w:r w:rsidR="00E30C00" w:rsidRPr="00E30C00">
        <w:rPr>
          <w:rFonts w:ascii="Arial" w:hAnsi="Arial" w:cs="Arial"/>
        </w:rPr>
        <w:t xml:space="preserve"> Alle drei neuen Außendienstmitarbeiter</w:t>
      </w:r>
      <w:r w:rsidRPr="00E30C00">
        <w:rPr>
          <w:rFonts w:ascii="Arial" w:hAnsi="Arial" w:cs="Arial"/>
        </w:rPr>
        <w:t xml:space="preserve"> haben langjährige Erfahrung </w:t>
      </w:r>
      <w:r w:rsidR="00E30C00" w:rsidRPr="00E30C00">
        <w:rPr>
          <w:rFonts w:ascii="Arial" w:hAnsi="Arial" w:cs="Arial"/>
        </w:rPr>
        <w:t xml:space="preserve">im Baustoff-Fachhandel </w:t>
      </w:r>
      <w:r w:rsidR="00150433">
        <w:rPr>
          <w:rFonts w:ascii="Arial" w:hAnsi="Arial" w:cs="Arial"/>
        </w:rPr>
        <w:t xml:space="preserve">und </w:t>
      </w:r>
      <w:r w:rsidR="00E30C00">
        <w:rPr>
          <w:rFonts w:ascii="Arial" w:hAnsi="Arial" w:cs="Arial"/>
        </w:rPr>
        <w:t>stehen auch für di</w:t>
      </w:r>
      <w:r w:rsidR="00150433">
        <w:rPr>
          <w:rFonts w:ascii="Arial" w:hAnsi="Arial" w:cs="Arial"/>
        </w:rPr>
        <w:t>e Beratung auf der Baustelle sowie</w:t>
      </w:r>
      <w:r w:rsidR="00E30C00">
        <w:rPr>
          <w:rFonts w:ascii="Arial" w:hAnsi="Arial" w:cs="Arial"/>
        </w:rPr>
        <w:t xml:space="preserve"> Produktschulungen zur Verfügung. </w:t>
      </w:r>
    </w:p>
    <w:p w14:paraId="73D88A0C" w14:textId="77777777" w:rsidR="00E3613D" w:rsidRDefault="00E3613D" w:rsidP="004167D6">
      <w:pPr>
        <w:spacing w:line="360" w:lineRule="auto"/>
        <w:rPr>
          <w:rFonts w:ascii="Arial" w:hAnsi="Arial" w:cs="Arial"/>
        </w:rPr>
      </w:pPr>
    </w:p>
    <w:p w14:paraId="3741D202" w14:textId="5A5505C3" w:rsidR="00162279" w:rsidRPr="004167D6" w:rsidRDefault="00162279" w:rsidP="004167D6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  <w:b/>
        </w:rPr>
        <w:t>Über Soudal</w:t>
      </w:r>
    </w:p>
    <w:p w14:paraId="0C18FF23" w14:textId="788764D8" w:rsidR="00162279" w:rsidRPr="009E1366" w:rsidRDefault="00162279" w:rsidP="004135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Soudal ist Europas führender</w:t>
      </w:r>
      <w:r w:rsidRPr="006712BF">
        <w:rPr>
          <w:rFonts w:ascii="Arial" w:hAnsi="Arial" w:cs="Arial"/>
        </w:rPr>
        <w:t xml:space="preserve"> unabhängiger Produzent von Polyurethan-Bauschäumen und weltweit drittgrößter Hersteller industrieller Dicht- und Klebstoffe. Auf dem Gebiet aerosol-basierter PU-Schäume ist das Unternehmen  </w:t>
      </w:r>
      <w:proofErr w:type="spellStart"/>
      <w:r w:rsidRPr="006712BF">
        <w:rPr>
          <w:rFonts w:ascii="Arial" w:hAnsi="Arial" w:cs="Arial"/>
        </w:rPr>
        <w:t>Weltmarktführer</w:t>
      </w:r>
      <w:proofErr w:type="spellEnd"/>
      <w:r w:rsidRPr="006712BF">
        <w:rPr>
          <w:rFonts w:ascii="Arial" w:hAnsi="Arial" w:cs="Arial"/>
        </w:rPr>
        <w:t xml:space="preserve">. In Deutschland, Österreich, Großbritannien, Frankreich und mehr als 35 weiteren Ländern ist Soudal mit eigenen </w:t>
      </w:r>
      <w:proofErr w:type="spellStart"/>
      <w:r w:rsidRPr="006712BF">
        <w:rPr>
          <w:rFonts w:ascii="Arial" w:hAnsi="Arial" w:cs="Arial"/>
        </w:rPr>
        <w:t>Verkaufsbüros</w:t>
      </w:r>
      <w:proofErr w:type="spellEnd"/>
      <w:r w:rsidRPr="006712BF">
        <w:rPr>
          <w:rFonts w:ascii="Arial" w:hAnsi="Arial" w:cs="Arial"/>
        </w:rPr>
        <w:t xml:space="preserve"> und Logistikzentren vertreten. Das Unternehmen unterhält 16 Produktionsstätten auf vier Kontinenten. Soudal beschäftigt weltweit circa 2.100 M</w:t>
      </w:r>
      <w:bookmarkStart w:id="2" w:name="_GoBack"/>
      <w:bookmarkEnd w:id="2"/>
      <w:r w:rsidRPr="006712BF">
        <w:rPr>
          <w:rFonts w:ascii="Arial" w:hAnsi="Arial" w:cs="Arial"/>
        </w:rPr>
        <w:t xml:space="preserve">itarbeiter in mehr als 35 Ländern und bedient als Vollsortimenter die Bereiche Baustoff-Fachhandel </w:t>
      </w:r>
      <w:proofErr w:type="spellStart"/>
      <w:r w:rsidRPr="006712BF">
        <w:rPr>
          <w:rFonts w:ascii="Arial" w:hAnsi="Arial" w:cs="Arial"/>
        </w:rPr>
        <w:t>für</w:t>
      </w:r>
      <w:proofErr w:type="spellEnd"/>
      <w:r w:rsidRPr="006712BF">
        <w:rPr>
          <w:rFonts w:ascii="Arial" w:hAnsi="Arial" w:cs="Arial"/>
        </w:rPr>
        <w:t xml:space="preserve"> </w:t>
      </w:r>
      <w:proofErr w:type="spellStart"/>
      <w:r w:rsidRPr="006712BF">
        <w:rPr>
          <w:rFonts w:ascii="Arial" w:hAnsi="Arial" w:cs="Arial"/>
        </w:rPr>
        <w:t>Profiverarbeiter</w:t>
      </w:r>
      <w:proofErr w:type="spellEnd"/>
      <w:r w:rsidRPr="006712BF">
        <w:rPr>
          <w:rFonts w:ascii="Arial" w:hAnsi="Arial" w:cs="Arial"/>
        </w:rPr>
        <w:t xml:space="preserve">, Do-it-yourself-Fachhandel sowie Industrie &amp; Transport. Standort des deutschen Servicecenters ist Leverkusen. </w:t>
      </w:r>
    </w:p>
    <w:p w14:paraId="28A8B030" w14:textId="77777777" w:rsidR="009E1366" w:rsidRDefault="009E1366" w:rsidP="004135C0">
      <w:pPr>
        <w:spacing w:line="276" w:lineRule="auto"/>
        <w:rPr>
          <w:rFonts w:ascii="Arial" w:hAnsi="Arial" w:cs="Arial"/>
        </w:rPr>
      </w:pPr>
    </w:p>
    <w:p w14:paraId="014A6335" w14:textId="3E6D0C8D" w:rsidR="001F0AC7" w:rsidRPr="00E30C00" w:rsidRDefault="009E1366" w:rsidP="004135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942</w:t>
      </w:r>
      <w:r w:rsidR="00E77605">
        <w:rPr>
          <w:rFonts w:ascii="Arial" w:hAnsi="Arial" w:cs="Arial"/>
        </w:rPr>
        <w:t xml:space="preserve"> Zeichen (</w:t>
      </w:r>
      <w:proofErr w:type="spellStart"/>
      <w:r w:rsidR="00E77605">
        <w:rPr>
          <w:rFonts w:ascii="Arial" w:hAnsi="Arial" w:cs="Arial"/>
        </w:rPr>
        <w:t>inkl.Leerzeichen</w:t>
      </w:r>
      <w:proofErr w:type="spellEnd"/>
      <w:r w:rsidR="00E77605">
        <w:rPr>
          <w:rFonts w:ascii="Arial" w:hAnsi="Arial" w:cs="Arial"/>
        </w:rPr>
        <w:t xml:space="preserve">, ohne </w:t>
      </w:r>
      <w:proofErr w:type="spellStart"/>
      <w:r w:rsidR="00E77605">
        <w:rPr>
          <w:rFonts w:ascii="Arial" w:hAnsi="Arial" w:cs="Arial"/>
        </w:rPr>
        <w:t>Abbinder</w:t>
      </w:r>
      <w:proofErr w:type="spellEnd"/>
      <w:r w:rsidR="00E77605">
        <w:rPr>
          <w:rFonts w:ascii="Arial" w:hAnsi="Arial" w:cs="Arial"/>
        </w:rPr>
        <w:t>)</w:t>
      </w:r>
    </w:p>
    <w:p w14:paraId="4BA1FC13" w14:textId="77777777" w:rsidR="001F0AC7" w:rsidRDefault="001F0AC7" w:rsidP="004135C0">
      <w:pPr>
        <w:spacing w:line="276" w:lineRule="auto"/>
        <w:rPr>
          <w:rFonts w:ascii="Arial" w:hAnsi="Arial" w:cs="Arial"/>
          <w:b/>
          <w:sz w:val="28"/>
        </w:rPr>
      </w:pPr>
    </w:p>
    <w:p w14:paraId="2B1FDF1C" w14:textId="05665B53" w:rsidR="001F0AC7" w:rsidRDefault="001F0AC7" w:rsidP="004135C0">
      <w:pPr>
        <w:spacing w:line="276" w:lineRule="auto"/>
        <w:rPr>
          <w:rFonts w:ascii="Arial" w:hAnsi="Arial" w:cs="Arial"/>
          <w:b/>
          <w:sz w:val="28"/>
        </w:rPr>
      </w:pPr>
    </w:p>
    <w:p w14:paraId="173E0553" w14:textId="574B4016" w:rsidR="00E30C00" w:rsidRPr="00CB7FE5" w:rsidRDefault="00704AFE" w:rsidP="00CB7FE5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Pressefoto</w:t>
      </w:r>
      <w:r w:rsidR="00816B53" w:rsidRPr="006712BF">
        <w:rPr>
          <w:rFonts w:ascii="Arial" w:hAnsi="Arial" w:cs="Arial"/>
          <w:b/>
          <w:sz w:val="28"/>
        </w:rPr>
        <w:t xml:space="preserve">: </w:t>
      </w:r>
    </w:p>
    <w:p w14:paraId="39AF7282" w14:textId="77777777" w:rsidR="0092575C" w:rsidRDefault="0092575C" w:rsidP="00816B53">
      <w:pPr>
        <w:rPr>
          <w:rFonts w:ascii="Arial" w:hAnsi="Arial" w:cs="Arial"/>
        </w:rPr>
      </w:pPr>
    </w:p>
    <w:p w14:paraId="1AC8C729" w14:textId="32C8E7EE" w:rsidR="0092575C" w:rsidRDefault="0092575C" w:rsidP="00816B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419197" wp14:editId="575D22F0">
            <wp:extent cx="4339590" cy="2890449"/>
            <wp:effectExtent l="0" t="0" r="3810" b="5715"/>
            <wp:docPr id="1" name="Bild 1" descr="Daten:Kunden:Soudal:Pressearbeit:Pressemeldungen:FP:2016:03_Außendienstler:PM_Soudal_Aussendienst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Soudal:Pressearbeit:Pressemeldungen:FP:2016:03_Außendienstler:PM_Soudal_Aussendienst_B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28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32E2" w14:textId="77777777" w:rsidR="0092575C" w:rsidRDefault="0092575C" w:rsidP="00816B53">
      <w:pPr>
        <w:rPr>
          <w:rFonts w:ascii="Arial" w:hAnsi="Arial" w:cs="Arial"/>
        </w:rPr>
      </w:pPr>
    </w:p>
    <w:p w14:paraId="579DFCC6" w14:textId="3706D3EE" w:rsidR="00245288" w:rsidRDefault="00704AFE" w:rsidP="00245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Matthias </w:t>
      </w:r>
      <w:proofErr w:type="spellStart"/>
      <w:r>
        <w:rPr>
          <w:rFonts w:ascii="Arial" w:hAnsi="Arial" w:cs="Arial"/>
        </w:rPr>
        <w:t>Kleitz</w:t>
      </w:r>
      <w:proofErr w:type="spellEnd"/>
      <w:r>
        <w:rPr>
          <w:rFonts w:ascii="Arial" w:hAnsi="Arial" w:cs="Arial"/>
        </w:rPr>
        <w:t>, Reiner Weber und Sven-</w:t>
      </w:r>
      <w:proofErr w:type="spellStart"/>
      <w:r>
        <w:rPr>
          <w:rFonts w:ascii="Arial" w:hAnsi="Arial" w:cs="Arial"/>
        </w:rPr>
        <w:t>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Märtin</w:t>
      </w:r>
      <w:proofErr w:type="spellEnd"/>
      <w:r>
        <w:rPr>
          <w:rFonts w:ascii="Arial" w:hAnsi="Arial" w:cs="Arial"/>
        </w:rPr>
        <w:t xml:space="preserve"> (von links nach rechts) verstärken den Fachhandels-Vertrieb des Kleb- und Dichtstoffherstellers Soudal</w:t>
      </w:r>
      <w:r w:rsidR="00245288">
        <w:rPr>
          <w:rFonts w:ascii="Arial" w:hAnsi="Arial" w:cs="Arial"/>
        </w:rPr>
        <w:t>. Foto: Soudal</w:t>
      </w:r>
      <w:r w:rsidR="00150433">
        <w:rPr>
          <w:rFonts w:ascii="Arial" w:hAnsi="Arial" w:cs="Arial"/>
        </w:rPr>
        <w:t xml:space="preserve"> N.V. </w:t>
      </w:r>
    </w:p>
    <w:p w14:paraId="4ED14363" w14:textId="77777777" w:rsidR="00245288" w:rsidRDefault="00245288" w:rsidP="00245288">
      <w:pPr>
        <w:rPr>
          <w:rFonts w:ascii="Arial" w:hAnsi="Arial" w:cs="Arial"/>
        </w:rPr>
      </w:pPr>
    </w:p>
    <w:p w14:paraId="5F890469" w14:textId="77777777" w:rsidR="00E77605" w:rsidRDefault="00E77605" w:rsidP="00245288">
      <w:pPr>
        <w:rPr>
          <w:rFonts w:ascii="Arial" w:hAnsi="Arial" w:cs="Arial"/>
        </w:rPr>
      </w:pPr>
    </w:p>
    <w:p w14:paraId="7080A44D" w14:textId="77777777" w:rsidR="00CB7FE5" w:rsidRDefault="00CB7FE5" w:rsidP="00245288">
      <w:pPr>
        <w:rPr>
          <w:rFonts w:ascii="Arial" w:hAnsi="Arial" w:cs="Arial"/>
        </w:rPr>
      </w:pPr>
    </w:p>
    <w:p w14:paraId="122C17CF" w14:textId="77777777" w:rsidR="00CB7FE5" w:rsidRDefault="00CB7FE5" w:rsidP="00245288">
      <w:pPr>
        <w:rPr>
          <w:rFonts w:ascii="Arial" w:hAnsi="Arial" w:cs="Arial"/>
        </w:rPr>
      </w:pPr>
    </w:p>
    <w:p w14:paraId="7CE67291" w14:textId="77777777" w:rsidR="00CB7FE5" w:rsidRDefault="00CB7FE5" w:rsidP="00245288">
      <w:pPr>
        <w:rPr>
          <w:rFonts w:ascii="Arial" w:hAnsi="Arial" w:cs="Arial"/>
        </w:rPr>
      </w:pPr>
    </w:p>
    <w:p w14:paraId="2FC61811" w14:textId="77777777" w:rsidR="00CB7FE5" w:rsidRDefault="00CB7FE5" w:rsidP="00245288">
      <w:pPr>
        <w:rPr>
          <w:rFonts w:ascii="Arial" w:hAnsi="Arial" w:cs="Arial"/>
        </w:rPr>
      </w:pPr>
    </w:p>
    <w:p w14:paraId="1EF713EA" w14:textId="77777777" w:rsidR="00487117" w:rsidRDefault="00487117" w:rsidP="004871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7519B2">
        <w:rPr>
          <w:rFonts w:ascii="Arial" w:hAnsi="Arial" w:cs="Arial"/>
          <w:b/>
        </w:rPr>
        <w:t>Pressetext u</w:t>
      </w:r>
      <w:r>
        <w:rPr>
          <w:rFonts w:ascii="Arial" w:hAnsi="Arial" w:cs="Arial"/>
          <w:b/>
        </w:rPr>
        <w:t>nd Pressefoto</w:t>
      </w:r>
      <w:r w:rsidRPr="007519B2">
        <w:rPr>
          <w:rFonts w:ascii="Arial" w:hAnsi="Arial" w:cs="Arial"/>
          <w:b/>
        </w:rPr>
        <w:t xml:space="preserve"> stehen Ihnen zum</w:t>
      </w:r>
      <w:r w:rsidRPr="001279B9">
        <w:rPr>
          <w:rFonts w:ascii="Arial" w:hAnsi="Arial" w:cs="Arial"/>
        </w:rPr>
        <w:t xml:space="preserve"> </w:t>
      </w:r>
      <w:r w:rsidRPr="001279B9">
        <w:rPr>
          <w:rFonts w:ascii="Arial" w:hAnsi="Arial" w:cs="Arial"/>
          <w:b/>
        </w:rPr>
        <w:t>Download im Soudal-Newsportal zur Verfügung</w:t>
      </w:r>
      <w:r w:rsidRPr="001279B9">
        <w:rPr>
          <w:rFonts w:ascii="Arial" w:hAnsi="Arial" w:cs="Arial"/>
        </w:rPr>
        <w:t>:</w:t>
      </w:r>
      <w:r w:rsidRPr="00CD7B29">
        <w:rPr>
          <w:rFonts w:ascii="Arial" w:hAnsi="Arial" w:cs="Arial"/>
          <w:b/>
        </w:rPr>
        <w:t xml:space="preserve"> </w:t>
      </w:r>
      <w:r w:rsidRPr="001434FE">
        <w:rPr>
          <w:rFonts w:ascii="Arial" w:hAnsi="Arial" w:cs="Arial"/>
          <w:b/>
        </w:rPr>
        <w:t>http://presseportal.brandrevier.com/soudal/</w:t>
      </w:r>
    </w:p>
    <w:p w14:paraId="07C3C32A" w14:textId="77777777" w:rsidR="00487117" w:rsidRDefault="00487117" w:rsidP="00487117">
      <w:pPr>
        <w:rPr>
          <w:rFonts w:ascii="Arial" w:hAnsi="Arial" w:cs="Arial"/>
        </w:rPr>
      </w:pPr>
    </w:p>
    <w:p w14:paraId="5D961386" w14:textId="77777777" w:rsidR="00CB7FE5" w:rsidRDefault="00CB7FE5" w:rsidP="00162279">
      <w:pPr>
        <w:rPr>
          <w:rFonts w:ascii="Arial" w:hAnsi="Arial" w:cs="Arial"/>
        </w:rPr>
      </w:pPr>
    </w:p>
    <w:p w14:paraId="6177E33B" w14:textId="77777777" w:rsidR="00CB7FE5" w:rsidRDefault="00CB7FE5" w:rsidP="00162279">
      <w:pPr>
        <w:rPr>
          <w:rFonts w:ascii="Arial" w:hAnsi="Arial" w:cs="Arial"/>
        </w:rPr>
      </w:pPr>
    </w:p>
    <w:p w14:paraId="4F552952" w14:textId="77777777" w:rsidR="00CB7FE5" w:rsidRDefault="00CB7FE5" w:rsidP="00162279">
      <w:pPr>
        <w:rPr>
          <w:rFonts w:ascii="Arial" w:hAnsi="Arial" w:cs="Arial"/>
        </w:rPr>
      </w:pPr>
    </w:p>
    <w:p w14:paraId="111F154B" w14:textId="77777777" w:rsidR="00CB7FE5" w:rsidRDefault="00CB7FE5" w:rsidP="00162279">
      <w:pPr>
        <w:rPr>
          <w:rFonts w:ascii="Arial" w:hAnsi="Arial" w:cs="Arial"/>
        </w:rPr>
      </w:pPr>
    </w:p>
    <w:p w14:paraId="4C5E7E28" w14:textId="77777777" w:rsidR="00162279" w:rsidRPr="00172ABB" w:rsidRDefault="00162279" w:rsidP="0016227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0C9F4" wp14:editId="7C203DCD">
                <wp:simplePos x="0" y="0"/>
                <wp:positionH relativeFrom="column">
                  <wp:posOffset>3429000</wp:posOffset>
                </wp:positionH>
                <wp:positionV relativeFrom="paragraph">
                  <wp:posOffset>168910</wp:posOffset>
                </wp:positionV>
                <wp:extent cx="2628900" cy="1613535"/>
                <wp:effectExtent l="0" t="0" r="0" b="0"/>
                <wp:wrapThrough wrapText="bothSides">
                  <wp:wrapPolygon edited="0">
                    <wp:start x="209" y="340"/>
                    <wp:lineTo x="209" y="20741"/>
                    <wp:lineTo x="21078" y="20741"/>
                    <wp:lineTo x="21078" y="340"/>
                    <wp:lineTo x="209" y="34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F8D4B" w14:textId="77777777" w:rsidR="005A3D08" w:rsidRPr="001279B9" w:rsidRDefault="005A3D08" w:rsidP="0016227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Redaktion: </w:t>
                            </w:r>
                          </w:p>
                          <w:p w14:paraId="582C20F4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Brandrevier GmbH </w:t>
                            </w:r>
                          </w:p>
                          <w:p w14:paraId="2FF91F03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Tobias Nazemi</w:t>
                            </w:r>
                          </w:p>
                          <w:p w14:paraId="032795ED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Gemarkenstraße 138a </w:t>
                            </w:r>
                          </w:p>
                          <w:p w14:paraId="20AF64CA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45147 Essen 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  <w:t>Tel.: +49 201 874 293 11</w:t>
                            </w:r>
                          </w:p>
                          <w:p w14:paraId="03BA5C00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nazemi@brandrevier.com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13.3pt;width:207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" filled="f" stroked="f">
                <v:textbox inset=",7.2pt,,7.2pt">
                  <w:txbxContent>
                    <w:p w14:paraId="028F8D4B" w14:textId="77777777" w:rsidR="004D4B22" w:rsidRPr="001279B9" w:rsidRDefault="004D4B22" w:rsidP="0016227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Redaktion: </w:t>
                      </w:r>
                    </w:p>
                    <w:p w14:paraId="582C20F4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Brandrevier GmbH </w:t>
                      </w:r>
                    </w:p>
                    <w:p w14:paraId="2FF91F03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Tobias Nazemi</w:t>
                      </w:r>
                    </w:p>
                    <w:p w14:paraId="032795ED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Gemarkenstraße 138a </w:t>
                      </w:r>
                    </w:p>
                    <w:p w14:paraId="20AF64CA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45147 Essen 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br/>
                        <w:t>Tel.: +49 201 874 293 11</w:t>
                      </w:r>
                    </w:p>
                    <w:p w14:paraId="03BA5C00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nazemi@brandrevier.com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1AB49F" w14:textId="77777777" w:rsidR="00162279" w:rsidRPr="001279B9" w:rsidRDefault="00162279" w:rsidP="00162279">
      <w:pPr>
        <w:pStyle w:val="Fuzeile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C919" wp14:editId="3902B18E">
                <wp:simplePos x="0" y="0"/>
                <wp:positionH relativeFrom="column">
                  <wp:posOffset>-113665</wp:posOffset>
                </wp:positionH>
                <wp:positionV relativeFrom="paragraph">
                  <wp:posOffset>6985</wp:posOffset>
                </wp:positionV>
                <wp:extent cx="2743200" cy="25507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F57D1" w14:textId="77777777" w:rsidR="005A3D08" w:rsidRPr="001279B9" w:rsidRDefault="005A3D08" w:rsidP="0016227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bookmarkStart w:id="3" w:name="OLE_LINK3"/>
                            <w:bookmarkStart w:id="4" w:name="OLE_LINK4"/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Herausgeber: </w:t>
                            </w:r>
                          </w:p>
                          <w:p w14:paraId="76D8E149" w14:textId="177044F4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Soudal N.V. Deutschland</w:t>
                            </w:r>
                          </w:p>
                          <w:p w14:paraId="7947B12A" w14:textId="4911F592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Alexander von </w:t>
                            </w: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Vulté</w:t>
                            </w:r>
                            <w:proofErr w:type="spellEnd"/>
                          </w:p>
                          <w:p w14:paraId="4E649E01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Olof-Palme-Straße 13 </w:t>
                            </w:r>
                          </w:p>
                          <w:p w14:paraId="050E6F0C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D-51371 Leverkusen</w:t>
                            </w:r>
                          </w:p>
                          <w:p w14:paraId="15C6DB4E" w14:textId="77777777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Telefon: +49 214 690 436</w:t>
                            </w:r>
                          </w:p>
                          <w:p w14:paraId="08D7FECE" w14:textId="0CA72512" w:rsidR="005A3D08" w:rsidRPr="001279B9" w:rsidRDefault="005A3D08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r w:rsidRPr="006574EC">
                              <w:rPr>
                                <w:rFonts w:ascii="Arial" w:hAnsi="Arial" w:cs="Arial"/>
                                <w:szCs w:val="22"/>
                              </w:rPr>
                              <w:t>vonVulte@soudal.com</w:t>
                            </w:r>
                          </w:p>
                          <w:bookmarkEnd w:id="3"/>
                          <w:bookmarkEnd w:id="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pt;margin-top:.55pt;width:3in;height:2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" filled="f" stroked="f">
                <v:textbox inset=",7.2pt,,7.2pt">
                  <w:txbxContent>
                    <w:p w14:paraId="78FF57D1" w14:textId="77777777" w:rsidR="004D4B22" w:rsidRPr="001279B9" w:rsidRDefault="004D4B22" w:rsidP="0016227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bookmarkStart w:id="5" w:name="OLE_LINK3"/>
                      <w:bookmarkStart w:id="6" w:name="OLE_LINK4"/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Herausgeber: </w:t>
                      </w:r>
                    </w:p>
                    <w:p w14:paraId="76D8E149" w14:textId="177044F4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Soudal N.V. Deutschland</w:t>
                      </w:r>
                    </w:p>
                    <w:p w14:paraId="7947B12A" w14:textId="4911F592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Alexander von </w:t>
                      </w:r>
                      <w:proofErr w:type="spellStart"/>
                      <w:r w:rsidRPr="001279B9">
                        <w:rPr>
                          <w:rFonts w:ascii="Arial" w:hAnsi="Arial" w:cs="Arial"/>
                          <w:szCs w:val="22"/>
                        </w:rPr>
                        <w:t>Vulté</w:t>
                      </w:r>
                      <w:proofErr w:type="spellEnd"/>
                    </w:p>
                    <w:p w14:paraId="4E649E01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Olof-Palme-Straße 13 </w:t>
                      </w:r>
                    </w:p>
                    <w:p w14:paraId="050E6F0C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D-51371 Leverkusen</w:t>
                      </w:r>
                    </w:p>
                    <w:p w14:paraId="15C6DB4E" w14:textId="77777777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Telefon: +49 214 690 436</w:t>
                      </w:r>
                    </w:p>
                    <w:p w14:paraId="08D7FECE" w14:textId="0CA72512" w:rsidR="004D4B22" w:rsidRPr="001279B9" w:rsidRDefault="004D4B22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r w:rsidRPr="006574EC">
                        <w:rPr>
                          <w:rFonts w:ascii="Arial" w:hAnsi="Arial" w:cs="Arial"/>
                          <w:szCs w:val="22"/>
                        </w:rPr>
                        <w:t>vonVulte@soudal.com</w:t>
                      </w:r>
                    </w:p>
                    <w:bookmarkEnd w:id="5"/>
                    <w:bookmarkEnd w:id="6"/>
                  </w:txbxContent>
                </v:textbox>
              </v:shape>
            </w:pict>
          </mc:Fallback>
        </mc:AlternateContent>
      </w:r>
    </w:p>
    <w:p w14:paraId="7B902DC5" w14:textId="77777777" w:rsidR="00162279" w:rsidRPr="00172ABB" w:rsidRDefault="00162279" w:rsidP="00162279">
      <w:pPr>
        <w:tabs>
          <w:tab w:val="left" w:pos="960"/>
        </w:tabs>
        <w:rPr>
          <w:rFonts w:ascii="Arial" w:hAnsi="Arial" w:cs="Arial"/>
        </w:rPr>
      </w:pPr>
    </w:p>
    <w:bookmarkEnd w:id="0"/>
    <w:bookmarkEnd w:id="1"/>
    <w:p w14:paraId="6538E1FD" w14:textId="77777777" w:rsidR="00E26D9D" w:rsidRDefault="00E26D9D"/>
    <w:sectPr w:rsidR="00E26D9D" w:rsidSect="009E1366">
      <w:headerReference w:type="default" r:id="rId8"/>
      <w:pgSz w:w="11900" w:h="16840"/>
      <w:pgMar w:top="1985" w:right="1695" w:bottom="992" w:left="1418" w:header="425" w:footer="2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C958" w14:textId="77777777" w:rsidR="005A3D08" w:rsidRDefault="005A3D08">
      <w:r>
        <w:separator/>
      </w:r>
    </w:p>
  </w:endnote>
  <w:endnote w:type="continuationSeparator" w:id="0">
    <w:p w14:paraId="6502AFC5" w14:textId="77777777" w:rsidR="005A3D08" w:rsidRDefault="005A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5699" w14:textId="77777777" w:rsidR="005A3D08" w:rsidRDefault="005A3D08">
      <w:r>
        <w:separator/>
      </w:r>
    </w:p>
  </w:footnote>
  <w:footnote w:type="continuationSeparator" w:id="0">
    <w:p w14:paraId="067F303B" w14:textId="77777777" w:rsidR="005A3D08" w:rsidRDefault="005A3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BB45" w14:textId="2EBEF058" w:rsidR="005A3D08" w:rsidRDefault="009E1366" w:rsidP="009E1366">
    <w:pPr>
      <w:pStyle w:val="Kopfzeile"/>
    </w:pPr>
    <w:r>
      <w:rPr>
        <w:rFonts w:ascii="Helvetica" w:eastAsiaTheme="minorEastAsia" w:hAnsi="Helvetica" w:cs="Helvetica"/>
        <w:noProof/>
      </w:rPr>
      <w:drawing>
        <wp:inline distT="0" distB="0" distL="0" distR="0" wp14:anchorId="2E3ECD4F" wp14:editId="7A16044A">
          <wp:extent cx="1751490" cy="757555"/>
          <wp:effectExtent l="0" t="0" r="1270" b="444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55" cy="75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9"/>
    <w:rsid w:val="000110C2"/>
    <w:rsid w:val="000115CF"/>
    <w:rsid w:val="00052B9B"/>
    <w:rsid w:val="000A1FF4"/>
    <w:rsid w:val="000D48C5"/>
    <w:rsid w:val="00127B79"/>
    <w:rsid w:val="00150433"/>
    <w:rsid w:val="00162279"/>
    <w:rsid w:val="00166F4C"/>
    <w:rsid w:val="001A25B8"/>
    <w:rsid w:val="001A4B16"/>
    <w:rsid w:val="001E4BE6"/>
    <w:rsid w:val="001F0AC7"/>
    <w:rsid w:val="00204F1B"/>
    <w:rsid w:val="00245288"/>
    <w:rsid w:val="00283996"/>
    <w:rsid w:val="002C7485"/>
    <w:rsid w:val="002F34E2"/>
    <w:rsid w:val="003905B5"/>
    <w:rsid w:val="003A434D"/>
    <w:rsid w:val="003C798E"/>
    <w:rsid w:val="00400824"/>
    <w:rsid w:val="00400928"/>
    <w:rsid w:val="004025A0"/>
    <w:rsid w:val="004135C0"/>
    <w:rsid w:val="004167D6"/>
    <w:rsid w:val="00487117"/>
    <w:rsid w:val="004B13EC"/>
    <w:rsid w:val="004D4B22"/>
    <w:rsid w:val="00530408"/>
    <w:rsid w:val="00543BE4"/>
    <w:rsid w:val="005867EC"/>
    <w:rsid w:val="005A3D08"/>
    <w:rsid w:val="005C586A"/>
    <w:rsid w:val="006574EC"/>
    <w:rsid w:val="006A00DF"/>
    <w:rsid w:val="006D0E44"/>
    <w:rsid w:val="00704AFE"/>
    <w:rsid w:val="00716A09"/>
    <w:rsid w:val="0073323D"/>
    <w:rsid w:val="0073677F"/>
    <w:rsid w:val="0075500B"/>
    <w:rsid w:val="007D695A"/>
    <w:rsid w:val="00816B53"/>
    <w:rsid w:val="00835599"/>
    <w:rsid w:val="008A43F7"/>
    <w:rsid w:val="008E3BA0"/>
    <w:rsid w:val="008F0A4E"/>
    <w:rsid w:val="008F1009"/>
    <w:rsid w:val="0092575C"/>
    <w:rsid w:val="00932089"/>
    <w:rsid w:val="009A7053"/>
    <w:rsid w:val="009B2674"/>
    <w:rsid w:val="009C3E14"/>
    <w:rsid w:val="009C7F17"/>
    <w:rsid w:val="009E1366"/>
    <w:rsid w:val="009E326A"/>
    <w:rsid w:val="009F33A1"/>
    <w:rsid w:val="00A100B8"/>
    <w:rsid w:val="00A10A3B"/>
    <w:rsid w:val="00A30A26"/>
    <w:rsid w:val="00A95626"/>
    <w:rsid w:val="00AB5AFE"/>
    <w:rsid w:val="00B52071"/>
    <w:rsid w:val="00B60399"/>
    <w:rsid w:val="00B61C9A"/>
    <w:rsid w:val="00B8775D"/>
    <w:rsid w:val="00B95A8E"/>
    <w:rsid w:val="00BB3FC4"/>
    <w:rsid w:val="00BC4510"/>
    <w:rsid w:val="00BE2C38"/>
    <w:rsid w:val="00C9497C"/>
    <w:rsid w:val="00CA22B1"/>
    <w:rsid w:val="00CA31A5"/>
    <w:rsid w:val="00CB1EEC"/>
    <w:rsid w:val="00CB71C0"/>
    <w:rsid w:val="00CB7FE5"/>
    <w:rsid w:val="00CD0BC4"/>
    <w:rsid w:val="00CE7283"/>
    <w:rsid w:val="00D0299D"/>
    <w:rsid w:val="00D1237E"/>
    <w:rsid w:val="00D17E85"/>
    <w:rsid w:val="00D3546B"/>
    <w:rsid w:val="00DB6E71"/>
    <w:rsid w:val="00DD5C21"/>
    <w:rsid w:val="00DE7AF9"/>
    <w:rsid w:val="00E26D9D"/>
    <w:rsid w:val="00E30C00"/>
    <w:rsid w:val="00E3613D"/>
    <w:rsid w:val="00E77605"/>
    <w:rsid w:val="00ED33E9"/>
    <w:rsid w:val="00EF69AB"/>
    <w:rsid w:val="00EF7D83"/>
    <w:rsid w:val="00F01903"/>
    <w:rsid w:val="00F03DF8"/>
    <w:rsid w:val="00F06AB5"/>
    <w:rsid w:val="00F14105"/>
    <w:rsid w:val="00F56681"/>
    <w:rsid w:val="00FD655A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9D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279"/>
    <w:rPr>
      <w:rFonts w:ascii="Cambria" w:eastAsia="MS Mincho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162279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2279"/>
    <w:rPr>
      <w:rFonts w:ascii="Cambria" w:eastAsia="MS Mincho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62279"/>
    <w:rPr>
      <w:rFonts w:ascii="Cambria" w:eastAsia="MS Mincho" w:hAnsi="Cambria" w:cs="Times New Roman"/>
    </w:rPr>
  </w:style>
  <w:style w:type="character" w:customStyle="1" w:styleId="hall-name">
    <w:name w:val="hall-name"/>
    <w:rsid w:val="001622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22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2279"/>
    <w:rPr>
      <w:rFonts w:ascii="Lucida Grande" w:eastAsia="MS Mincho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36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279"/>
    <w:rPr>
      <w:rFonts w:ascii="Cambria" w:eastAsia="MS Mincho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162279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2279"/>
    <w:rPr>
      <w:rFonts w:ascii="Cambria" w:eastAsia="MS Mincho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62279"/>
    <w:rPr>
      <w:rFonts w:ascii="Cambria" w:eastAsia="MS Mincho" w:hAnsi="Cambria" w:cs="Times New Roman"/>
    </w:rPr>
  </w:style>
  <w:style w:type="character" w:customStyle="1" w:styleId="hall-name">
    <w:name w:val="hall-name"/>
    <w:rsid w:val="001622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22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2279"/>
    <w:rPr>
      <w:rFonts w:ascii="Lucida Grande" w:eastAsia="MS Mincho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36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Macintosh Word</Application>
  <DocSecurity>0</DocSecurity>
  <Lines>15</Lines>
  <Paragraphs>4</Paragraphs>
  <ScaleCrop>false</ScaleCrop>
  <Company>Brandrevier GmbH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Nazemi</dc:creator>
  <cp:keywords/>
  <dc:description/>
  <cp:lastModifiedBy>Anja Nazemi</cp:lastModifiedBy>
  <cp:revision>4</cp:revision>
  <cp:lastPrinted>2016-08-17T12:21:00Z</cp:lastPrinted>
  <dcterms:created xsi:type="dcterms:W3CDTF">2016-08-17T12:36:00Z</dcterms:created>
  <dcterms:modified xsi:type="dcterms:W3CDTF">2016-08-17T12:48:00Z</dcterms:modified>
</cp:coreProperties>
</file>