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F5D04" w14:textId="77777777" w:rsidR="00715E32" w:rsidRDefault="00715E32" w:rsidP="0060482A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14:paraId="4600576B" w14:textId="77777777" w:rsidR="00715E32" w:rsidRDefault="00715E32" w:rsidP="0060482A">
      <w:pPr>
        <w:spacing w:line="360" w:lineRule="auto"/>
        <w:rPr>
          <w:sz w:val="24"/>
          <w:szCs w:val="24"/>
        </w:rPr>
      </w:pPr>
    </w:p>
    <w:p w14:paraId="16266C1B" w14:textId="77777777" w:rsidR="00715E32" w:rsidRDefault="00715E32" w:rsidP="0060482A">
      <w:pPr>
        <w:spacing w:line="360" w:lineRule="auto"/>
        <w:rPr>
          <w:sz w:val="24"/>
          <w:szCs w:val="24"/>
        </w:rPr>
      </w:pPr>
    </w:p>
    <w:p w14:paraId="30CF8A83" w14:textId="77777777" w:rsidR="0054538B" w:rsidRDefault="0054538B" w:rsidP="0060482A">
      <w:pPr>
        <w:spacing w:line="360" w:lineRule="auto"/>
        <w:rPr>
          <w:sz w:val="24"/>
          <w:szCs w:val="24"/>
        </w:rPr>
      </w:pPr>
    </w:p>
    <w:p w14:paraId="5B0DFF2E" w14:textId="16FFAC66" w:rsidR="00715E32" w:rsidRPr="00715E32" w:rsidRDefault="00922215" w:rsidP="0060482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27</w:t>
      </w:r>
      <w:r w:rsidR="00715E32" w:rsidRPr="00715E32">
        <w:rPr>
          <w:sz w:val="24"/>
          <w:szCs w:val="24"/>
        </w:rPr>
        <w:t>.06.2017</w:t>
      </w:r>
    </w:p>
    <w:p w14:paraId="43036A77" w14:textId="5CC31C9C" w:rsidR="00B63A83" w:rsidRPr="0054538B" w:rsidRDefault="00B63A83" w:rsidP="0060482A">
      <w:pPr>
        <w:spacing w:line="360" w:lineRule="auto"/>
        <w:rPr>
          <w:b/>
          <w:iCs/>
          <w:sz w:val="44"/>
          <w:szCs w:val="44"/>
        </w:rPr>
      </w:pPr>
      <w:r w:rsidRPr="0054538B">
        <w:rPr>
          <w:b/>
          <w:sz w:val="44"/>
          <w:szCs w:val="44"/>
        </w:rPr>
        <w:t xml:space="preserve">Weitere </w:t>
      </w:r>
      <w:r w:rsidR="004709B1" w:rsidRPr="0054538B">
        <w:rPr>
          <w:b/>
          <w:sz w:val="44"/>
          <w:szCs w:val="44"/>
        </w:rPr>
        <w:t>Geschäftsführer bei</w:t>
      </w:r>
      <w:r w:rsidR="0054538B" w:rsidRPr="0054538B">
        <w:rPr>
          <w:b/>
          <w:sz w:val="44"/>
          <w:szCs w:val="44"/>
        </w:rPr>
        <w:t xml:space="preserve"> </w:t>
      </w:r>
      <w:proofErr w:type="spellStart"/>
      <w:r w:rsidR="0054538B" w:rsidRPr="0054538B">
        <w:rPr>
          <w:b/>
          <w:sz w:val="44"/>
          <w:szCs w:val="44"/>
        </w:rPr>
        <w:t>alfer</w:t>
      </w:r>
      <w:proofErr w:type="spellEnd"/>
    </w:p>
    <w:p w14:paraId="75184080" w14:textId="7BC7F0E4" w:rsidR="00715E32" w:rsidRPr="0054538B" w:rsidRDefault="00715E32" w:rsidP="00FA1440">
      <w:pPr>
        <w:spacing w:line="360" w:lineRule="auto"/>
        <w:rPr>
          <w:b/>
          <w:iCs/>
          <w:sz w:val="24"/>
          <w:szCs w:val="24"/>
        </w:rPr>
      </w:pPr>
      <w:r w:rsidRPr="0054538B">
        <w:rPr>
          <w:b/>
          <w:iCs/>
          <w:sz w:val="24"/>
          <w:szCs w:val="24"/>
        </w:rPr>
        <w:t xml:space="preserve">Ausbau der Geschäftsführung </w:t>
      </w:r>
      <w:r w:rsidR="00FA1440" w:rsidRPr="0054538B">
        <w:rPr>
          <w:b/>
          <w:iCs/>
          <w:sz w:val="24"/>
          <w:szCs w:val="24"/>
        </w:rPr>
        <w:t>angesichts</w:t>
      </w:r>
      <w:r w:rsidRPr="0054538B">
        <w:rPr>
          <w:b/>
          <w:iCs/>
          <w:sz w:val="24"/>
          <w:szCs w:val="24"/>
        </w:rPr>
        <w:t xml:space="preserve"> positiver Geschäftsentwicklung</w:t>
      </w:r>
    </w:p>
    <w:p w14:paraId="3E6F7692" w14:textId="77777777" w:rsidR="00B63A83" w:rsidRPr="0054538B" w:rsidRDefault="00B63A83" w:rsidP="00FA1440">
      <w:pPr>
        <w:spacing w:line="360" w:lineRule="auto"/>
        <w:rPr>
          <w:iCs/>
          <w:sz w:val="24"/>
          <w:szCs w:val="24"/>
        </w:rPr>
      </w:pPr>
    </w:p>
    <w:p w14:paraId="773ACAB8" w14:textId="77777777" w:rsidR="00B63A83" w:rsidRPr="0054538B" w:rsidRDefault="00715E32" w:rsidP="00FA1440">
      <w:pPr>
        <w:spacing w:line="360" w:lineRule="auto"/>
        <w:rPr>
          <w:iCs/>
          <w:sz w:val="24"/>
          <w:szCs w:val="24"/>
        </w:rPr>
      </w:pPr>
      <w:r w:rsidRPr="0054538B">
        <w:rPr>
          <w:iCs/>
          <w:sz w:val="24"/>
          <w:szCs w:val="24"/>
          <w:u w:val="single"/>
        </w:rPr>
        <w:t>Wutöschingen</w:t>
      </w:r>
      <w:r w:rsidRPr="0054538B">
        <w:rPr>
          <w:iCs/>
          <w:sz w:val="24"/>
          <w:szCs w:val="24"/>
        </w:rPr>
        <w:t xml:space="preserve"> – </w:t>
      </w:r>
      <w:r w:rsidR="004B512A" w:rsidRPr="0054538B">
        <w:rPr>
          <w:iCs/>
          <w:sz w:val="24"/>
          <w:szCs w:val="24"/>
        </w:rPr>
        <w:t>Der</w:t>
      </w:r>
      <w:r w:rsidR="002A3F5A" w:rsidRPr="0054538B">
        <w:rPr>
          <w:iCs/>
          <w:sz w:val="24"/>
          <w:szCs w:val="24"/>
        </w:rPr>
        <w:t xml:space="preserve"> europaweit führende</w:t>
      </w:r>
      <w:r w:rsidR="001E32AC" w:rsidRPr="0054538B">
        <w:rPr>
          <w:iCs/>
          <w:sz w:val="24"/>
          <w:szCs w:val="24"/>
        </w:rPr>
        <w:t xml:space="preserve"> </w:t>
      </w:r>
      <w:r w:rsidR="004B512A" w:rsidRPr="0054538B">
        <w:rPr>
          <w:iCs/>
          <w:sz w:val="24"/>
          <w:szCs w:val="24"/>
        </w:rPr>
        <w:t>Hersteller</w:t>
      </w:r>
      <w:r w:rsidR="001E32AC" w:rsidRPr="0054538B">
        <w:rPr>
          <w:iCs/>
          <w:sz w:val="24"/>
          <w:szCs w:val="24"/>
        </w:rPr>
        <w:t xml:space="preserve"> von Profil-Systemen für Bau- und Heimwe</w:t>
      </w:r>
      <w:r w:rsidR="00120C3D" w:rsidRPr="0054538B">
        <w:rPr>
          <w:iCs/>
          <w:sz w:val="24"/>
          <w:szCs w:val="24"/>
        </w:rPr>
        <w:t>r</w:t>
      </w:r>
      <w:r w:rsidR="001E32AC" w:rsidRPr="0054538B">
        <w:rPr>
          <w:iCs/>
          <w:sz w:val="24"/>
          <w:szCs w:val="24"/>
        </w:rPr>
        <w:t xml:space="preserve">kermärkte </w:t>
      </w:r>
      <w:proofErr w:type="spellStart"/>
      <w:r w:rsidR="004B512A" w:rsidRPr="0054538B">
        <w:rPr>
          <w:iCs/>
          <w:sz w:val="24"/>
          <w:szCs w:val="24"/>
        </w:rPr>
        <w:t>alfer</w:t>
      </w:r>
      <w:proofErr w:type="spellEnd"/>
      <w:r w:rsidR="004B512A" w:rsidRPr="0054538B">
        <w:rPr>
          <w:iCs/>
          <w:sz w:val="24"/>
          <w:szCs w:val="24"/>
        </w:rPr>
        <w:t xml:space="preserve"> </w:t>
      </w:r>
      <w:proofErr w:type="spellStart"/>
      <w:r w:rsidR="004B512A" w:rsidRPr="0054538B">
        <w:rPr>
          <w:iCs/>
          <w:sz w:val="24"/>
          <w:szCs w:val="24"/>
        </w:rPr>
        <w:t>aluminium</w:t>
      </w:r>
      <w:proofErr w:type="spellEnd"/>
      <w:r w:rsidR="004B512A" w:rsidRPr="0054538B">
        <w:rPr>
          <w:iCs/>
          <w:sz w:val="24"/>
          <w:szCs w:val="24"/>
        </w:rPr>
        <w:t xml:space="preserve"> erweitert seine Geschäftsführung. Zum 1. Mai wurden</w:t>
      </w:r>
      <w:r w:rsidR="00BE23E5" w:rsidRPr="0054538B">
        <w:rPr>
          <w:iCs/>
          <w:sz w:val="24"/>
          <w:szCs w:val="24"/>
        </w:rPr>
        <w:t xml:space="preserve"> Jürgen </w:t>
      </w:r>
      <w:proofErr w:type="spellStart"/>
      <w:r w:rsidR="00BE23E5" w:rsidRPr="0054538B">
        <w:rPr>
          <w:iCs/>
          <w:sz w:val="24"/>
          <w:szCs w:val="24"/>
        </w:rPr>
        <w:t>Hlawatschek</w:t>
      </w:r>
      <w:proofErr w:type="spellEnd"/>
      <w:r w:rsidR="00BE23E5" w:rsidRPr="0054538B">
        <w:rPr>
          <w:iCs/>
          <w:sz w:val="24"/>
          <w:szCs w:val="24"/>
        </w:rPr>
        <w:t xml:space="preserve"> und</w:t>
      </w:r>
      <w:r w:rsidR="00B63A83" w:rsidRPr="0054538B">
        <w:rPr>
          <w:iCs/>
          <w:sz w:val="24"/>
          <w:szCs w:val="24"/>
        </w:rPr>
        <w:t xml:space="preserve"> Martin Blatter zu weiteren Geschäftsführern</w:t>
      </w:r>
      <w:r w:rsidR="004B512A" w:rsidRPr="0054538B">
        <w:rPr>
          <w:iCs/>
          <w:sz w:val="24"/>
          <w:szCs w:val="24"/>
        </w:rPr>
        <w:t xml:space="preserve"> </w:t>
      </w:r>
      <w:r w:rsidR="00B63A83" w:rsidRPr="0054538B">
        <w:rPr>
          <w:iCs/>
          <w:sz w:val="24"/>
          <w:szCs w:val="24"/>
        </w:rPr>
        <w:t xml:space="preserve">bestellt. </w:t>
      </w:r>
    </w:p>
    <w:p w14:paraId="257FEA68" w14:textId="77777777" w:rsidR="00B63A83" w:rsidRPr="0054538B" w:rsidRDefault="00B63A83" w:rsidP="00FA1440">
      <w:pPr>
        <w:spacing w:line="360" w:lineRule="auto"/>
        <w:rPr>
          <w:iCs/>
          <w:sz w:val="24"/>
          <w:szCs w:val="24"/>
        </w:rPr>
      </w:pPr>
    </w:p>
    <w:p w14:paraId="37507179" w14:textId="77777777" w:rsidR="00715E32" w:rsidRPr="0054538B" w:rsidRDefault="00E57F69" w:rsidP="00FA1440">
      <w:pPr>
        <w:spacing w:line="360" w:lineRule="auto"/>
        <w:rPr>
          <w:b/>
          <w:iCs/>
          <w:sz w:val="24"/>
          <w:szCs w:val="24"/>
        </w:rPr>
      </w:pPr>
      <w:r w:rsidRPr="0054538B">
        <w:rPr>
          <w:b/>
          <w:iCs/>
          <w:sz w:val="24"/>
          <w:szCs w:val="24"/>
        </w:rPr>
        <w:t>Verstärkung</w:t>
      </w:r>
      <w:r w:rsidR="00715E32" w:rsidRPr="0054538B">
        <w:rPr>
          <w:b/>
          <w:iCs/>
          <w:sz w:val="24"/>
          <w:szCs w:val="24"/>
        </w:rPr>
        <w:t xml:space="preserve"> der Führungsspitze</w:t>
      </w:r>
    </w:p>
    <w:p w14:paraId="241DF2B2" w14:textId="77777777" w:rsidR="004B512A" w:rsidRPr="0054538B" w:rsidRDefault="00B63A83" w:rsidP="00FA1440">
      <w:pPr>
        <w:spacing w:line="360" w:lineRule="auto"/>
        <w:rPr>
          <w:iCs/>
          <w:sz w:val="24"/>
          <w:szCs w:val="24"/>
        </w:rPr>
      </w:pPr>
      <w:proofErr w:type="spellStart"/>
      <w:r w:rsidRPr="0054538B">
        <w:rPr>
          <w:iCs/>
          <w:sz w:val="24"/>
          <w:szCs w:val="24"/>
        </w:rPr>
        <w:t>Hlawatschek</w:t>
      </w:r>
      <w:proofErr w:type="spellEnd"/>
      <w:r w:rsidRPr="0054538B">
        <w:rPr>
          <w:iCs/>
          <w:sz w:val="24"/>
          <w:szCs w:val="24"/>
        </w:rPr>
        <w:t xml:space="preserve"> ist seit September 2015 CFO </w:t>
      </w:r>
      <w:r w:rsidR="001E32AC" w:rsidRPr="0054538B">
        <w:rPr>
          <w:iCs/>
          <w:sz w:val="24"/>
          <w:szCs w:val="24"/>
        </w:rPr>
        <w:t>be</w:t>
      </w:r>
      <w:r w:rsidR="004B512A" w:rsidRPr="0054538B">
        <w:rPr>
          <w:iCs/>
          <w:sz w:val="24"/>
          <w:szCs w:val="24"/>
        </w:rPr>
        <w:t xml:space="preserve">i </w:t>
      </w:r>
      <w:proofErr w:type="spellStart"/>
      <w:r w:rsidR="004B512A" w:rsidRPr="0054538B">
        <w:rPr>
          <w:iCs/>
          <w:sz w:val="24"/>
          <w:szCs w:val="24"/>
        </w:rPr>
        <w:t>alfer</w:t>
      </w:r>
      <w:proofErr w:type="spellEnd"/>
      <w:r w:rsidR="004B512A" w:rsidRPr="0054538B">
        <w:rPr>
          <w:iCs/>
          <w:sz w:val="24"/>
          <w:szCs w:val="24"/>
        </w:rPr>
        <w:t xml:space="preserve"> </w:t>
      </w:r>
      <w:r w:rsidRPr="0054538B">
        <w:rPr>
          <w:iCs/>
          <w:sz w:val="24"/>
          <w:szCs w:val="24"/>
        </w:rPr>
        <w:t xml:space="preserve">und war davor bereits mehrere Jahre als </w:t>
      </w:r>
      <w:r w:rsidR="004709B1" w:rsidRPr="0054538B">
        <w:rPr>
          <w:iCs/>
          <w:sz w:val="24"/>
          <w:szCs w:val="24"/>
        </w:rPr>
        <w:t>Geschäftsführer in einem</w:t>
      </w:r>
      <w:r w:rsidRPr="0054538B">
        <w:rPr>
          <w:iCs/>
          <w:sz w:val="24"/>
          <w:szCs w:val="24"/>
        </w:rPr>
        <w:t xml:space="preserve"> mittelständischen Unternehmen tätig.</w:t>
      </w:r>
      <w:r w:rsidR="004B512A" w:rsidRPr="0054538B">
        <w:rPr>
          <w:iCs/>
          <w:sz w:val="24"/>
          <w:szCs w:val="24"/>
        </w:rPr>
        <w:t xml:space="preserve"> </w:t>
      </w:r>
      <w:r w:rsidR="004B512A" w:rsidRPr="0054538B">
        <w:rPr>
          <w:sz w:val="24"/>
          <w:szCs w:val="24"/>
        </w:rPr>
        <w:t>Blatter</w:t>
      </w:r>
      <w:r w:rsidR="002A3F5A" w:rsidRPr="0054538B">
        <w:rPr>
          <w:sz w:val="24"/>
          <w:szCs w:val="24"/>
        </w:rPr>
        <w:t>, bislang Leiter Produktion und Einkauf,</w:t>
      </w:r>
      <w:r w:rsidR="00BE23E5" w:rsidRPr="0054538B">
        <w:rPr>
          <w:sz w:val="24"/>
          <w:szCs w:val="24"/>
        </w:rPr>
        <w:t xml:space="preserve"> </w:t>
      </w:r>
      <w:r w:rsidR="004B512A" w:rsidRPr="0054538B">
        <w:rPr>
          <w:sz w:val="24"/>
          <w:szCs w:val="24"/>
        </w:rPr>
        <w:t>begleitet das Unternehmen bereits seit 19 Jahren und hat in dieser Zeit in verschiedenen Funktionen die Ent</w:t>
      </w:r>
      <w:r w:rsidR="00BE23E5" w:rsidRPr="0054538B">
        <w:rPr>
          <w:sz w:val="24"/>
          <w:szCs w:val="24"/>
        </w:rPr>
        <w:t>wicklung des Profil-Herstellers</w:t>
      </w:r>
      <w:r w:rsidR="004B512A" w:rsidRPr="0054538B">
        <w:rPr>
          <w:sz w:val="24"/>
          <w:szCs w:val="24"/>
        </w:rPr>
        <w:t xml:space="preserve"> entscheidend mitgeprägt</w:t>
      </w:r>
      <w:r w:rsidR="002A3F5A" w:rsidRPr="0054538B">
        <w:rPr>
          <w:sz w:val="24"/>
          <w:szCs w:val="24"/>
        </w:rPr>
        <w:t>.</w:t>
      </w:r>
    </w:p>
    <w:p w14:paraId="2BF451EF" w14:textId="77777777" w:rsidR="004B512A" w:rsidRPr="0054538B" w:rsidRDefault="004B512A" w:rsidP="00FA1440">
      <w:pPr>
        <w:spacing w:line="360" w:lineRule="auto"/>
        <w:rPr>
          <w:iCs/>
          <w:sz w:val="24"/>
          <w:szCs w:val="24"/>
        </w:rPr>
      </w:pPr>
    </w:p>
    <w:p w14:paraId="56F80B4D" w14:textId="57E311AC" w:rsidR="002A3F5A" w:rsidRPr="0054538B" w:rsidRDefault="001E32AC" w:rsidP="00FA1440">
      <w:pPr>
        <w:spacing w:line="360" w:lineRule="auto"/>
        <w:rPr>
          <w:iCs/>
          <w:sz w:val="24"/>
          <w:szCs w:val="24"/>
        </w:rPr>
      </w:pPr>
      <w:r w:rsidRPr="0054538B">
        <w:rPr>
          <w:iCs/>
          <w:sz w:val="24"/>
          <w:szCs w:val="24"/>
        </w:rPr>
        <w:t xml:space="preserve">Für </w:t>
      </w:r>
      <w:r w:rsidR="002A3F5A" w:rsidRPr="0054538B">
        <w:rPr>
          <w:iCs/>
          <w:sz w:val="24"/>
          <w:szCs w:val="24"/>
        </w:rPr>
        <w:t xml:space="preserve">Thomas </w:t>
      </w:r>
      <w:proofErr w:type="spellStart"/>
      <w:r w:rsidR="002A3F5A" w:rsidRPr="0054538B">
        <w:rPr>
          <w:iCs/>
          <w:sz w:val="24"/>
          <w:szCs w:val="24"/>
        </w:rPr>
        <w:t>Wilbs</w:t>
      </w:r>
      <w:proofErr w:type="spellEnd"/>
      <w:r w:rsidRPr="0054538B">
        <w:rPr>
          <w:iCs/>
          <w:sz w:val="24"/>
          <w:szCs w:val="24"/>
        </w:rPr>
        <w:t>, geschäftsführender Gesellschafter und Gründer, ist dieser Schritt die logische Folge aus der erfolgreichen Geschäftsentwicklung der letzten Jahre</w:t>
      </w:r>
      <w:r w:rsidR="002A3F5A" w:rsidRPr="0054538B">
        <w:rPr>
          <w:iCs/>
          <w:sz w:val="24"/>
          <w:szCs w:val="24"/>
        </w:rPr>
        <w:t xml:space="preserve">: „Mit den </w:t>
      </w:r>
      <w:r w:rsidR="00B63A83" w:rsidRPr="0054538B">
        <w:rPr>
          <w:sz w:val="24"/>
          <w:szCs w:val="24"/>
        </w:rPr>
        <w:t>umfangreiche</w:t>
      </w:r>
      <w:r w:rsidR="002A3F5A" w:rsidRPr="0054538B">
        <w:rPr>
          <w:sz w:val="24"/>
          <w:szCs w:val="24"/>
        </w:rPr>
        <w:t>n</w:t>
      </w:r>
      <w:r w:rsidR="00B63A83" w:rsidRPr="0054538B">
        <w:rPr>
          <w:sz w:val="24"/>
          <w:szCs w:val="24"/>
        </w:rPr>
        <w:t xml:space="preserve"> unternehmerische</w:t>
      </w:r>
      <w:r w:rsidR="002A3F5A" w:rsidRPr="0054538B">
        <w:rPr>
          <w:sz w:val="24"/>
          <w:szCs w:val="24"/>
        </w:rPr>
        <w:t>n</w:t>
      </w:r>
      <w:r w:rsidR="00B63A83" w:rsidRPr="0054538B">
        <w:rPr>
          <w:sz w:val="24"/>
          <w:szCs w:val="24"/>
        </w:rPr>
        <w:t xml:space="preserve"> Kenntnisse</w:t>
      </w:r>
      <w:r w:rsidR="002A3F5A" w:rsidRPr="0054538B">
        <w:rPr>
          <w:sz w:val="24"/>
          <w:szCs w:val="24"/>
        </w:rPr>
        <w:t>n</w:t>
      </w:r>
      <w:r w:rsidR="00B63A83" w:rsidRPr="0054538B">
        <w:rPr>
          <w:sz w:val="24"/>
          <w:szCs w:val="24"/>
        </w:rPr>
        <w:t xml:space="preserve"> und Erfahrungen</w:t>
      </w:r>
      <w:r w:rsidR="002A3F5A" w:rsidRPr="0054538B">
        <w:rPr>
          <w:sz w:val="24"/>
          <w:szCs w:val="24"/>
        </w:rPr>
        <w:t xml:space="preserve"> von </w:t>
      </w:r>
      <w:proofErr w:type="spellStart"/>
      <w:r w:rsidR="002A3F5A" w:rsidRPr="0054538B">
        <w:rPr>
          <w:sz w:val="24"/>
          <w:szCs w:val="24"/>
        </w:rPr>
        <w:t>Hlawatschek</w:t>
      </w:r>
      <w:proofErr w:type="spellEnd"/>
      <w:r w:rsidR="002A3F5A" w:rsidRPr="0054538B">
        <w:rPr>
          <w:sz w:val="24"/>
          <w:szCs w:val="24"/>
        </w:rPr>
        <w:t xml:space="preserve"> und Blatter bauen wir die dynamische Entwicklung in der Führungsspitze konsequent aus. </w:t>
      </w:r>
      <w:r w:rsidR="002A3F5A" w:rsidRPr="0054538B">
        <w:rPr>
          <w:iCs/>
          <w:sz w:val="24"/>
          <w:szCs w:val="24"/>
        </w:rPr>
        <w:t>Die Kon</w:t>
      </w:r>
      <w:r w:rsidR="00BE23E5" w:rsidRPr="0054538B">
        <w:rPr>
          <w:iCs/>
          <w:sz w:val="24"/>
          <w:szCs w:val="24"/>
        </w:rPr>
        <w:t>t</w:t>
      </w:r>
      <w:r w:rsidR="00D44CDE">
        <w:rPr>
          <w:iCs/>
          <w:sz w:val="24"/>
          <w:szCs w:val="24"/>
        </w:rPr>
        <w:t xml:space="preserve">inuität in unseren Grundwerten – </w:t>
      </w:r>
      <w:r w:rsidR="002A3F5A" w:rsidRPr="0054538B">
        <w:rPr>
          <w:iCs/>
          <w:sz w:val="24"/>
          <w:szCs w:val="24"/>
        </w:rPr>
        <w:t xml:space="preserve">führende Produktqualität, Innovationsstärke, schnelle Lieferfähigkeit und faire Preisgestaltung </w:t>
      </w:r>
      <w:r w:rsidR="00D44CDE">
        <w:rPr>
          <w:iCs/>
          <w:sz w:val="24"/>
          <w:szCs w:val="24"/>
        </w:rPr>
        <w:t>–</w:t>
      </w:r>
      <w:r w:rsidR="00BE23E5" w:rsidRPr="0054538B">
        <w:rPr>
          <w:iCs/>
          <w:sz w:val="24"/>
          <w:szCs w:val="24"/>
        </w:rPr>
        <w:t xml:space="preserve"> </w:t>
      </w:r>
      <w:r w:rsidR="002A3F5A" w:rsidRPr="0054538B">
        <w:rPr>
          <w:iCs/>
          <w:sz w:val="24"/>
          <w:szCs w:val="24"/>
        </w:rPr>
        <w:t xml:space="preserve">werden wir weiter fortsetzen.“ </w:t>
      </w:r>
    </w:p>
    <w:p w14:paraId="04D65BC6" w14:textId="77777777" w:rsidR="006E7D58" w:rsidRDefault="006E7D58" w:rsidP="00FA1440">
      <w:pPr>
        <w:spacing w:line="360" w:lineRule="auto"/>
        <w:rPr>
          <w:sz w:val="24"/>
          <w:szCs w:val="24"/>
        </w:rPr>
      </w:pPr>
    </w:p>
    <w:p w14:paraId="250183F5" w14:textId="77777777" w:rsidR="0054538B" w:rsidRPr="0054538B" w:rsidRDefault="0054538B" w:rsidP="00FA1440">
      <w:pPr>
        <w:spacing w:line="360" w:lineRule="auto"/>
        <w:rPr>
          <w:sz w:val="24"/>
          <w:szCs w:val="24"/>
        </w:rPr>
      </w:pPr>
    </w:p>
    <w:p w14:paraId="4630029B" w14:textId="77777777" w:rsidR="0054538B" w:rsidRDefault="0054538B" w:rsidP="00FA1440">
      <w:pPr>
        <w:spacing w:line="360" w:lineRule="auto"/>
        <w:rPr>
          <w:b/>
          <w:color w:val="343434"/>
          <w:sz w:val="24"/>
          <w:szCs w:val="24"/>
        </w:rPr>
      </w:pPr>
    </w:p>
    <w:p w14:paraId="3AE0BB6B" w14:textId="77777777" w:rsidR="0054538B" w:rsidRDefault="0054538B" w:rsidP="00FA1440">
      <w:pPr>
        <w:spacing w:line="360" w:lineRule="auto"/>
        <w:rPr>
          <w:b/>
          <w:color w:val="343434"/>
          <w:sz w:val="24"/>
          <w:szCs w:val="24"/>
        </w:rPr>
      </w:pPr>
    </w:p>
    <w:p w14:paraId="5A82B9CF" w14:textId="77777777" w:rsidR="0054538B" w:rsidRDefault="0054538B" w:rsidP="00FA1440">
      <w:pPr>
        <w:spacing w:line="360" w:lineRule="auto"/>
        <w:rPr>
          <w:b/>
          <w:color w:val="343434"/>
          <w:sz w:val="24"/>
          <w:szCs w:val="24"/>
        </w:rPr>
      </w:pPr>
    </w:p>
    <w:p w14:paraId="641F0E0B" w14:textId="77777777" w:rsidR="0054538B" w:rsidRDefault="0054538B" w:rsidP="00FA1440">
      <w:pPr>
        <w:spacing w:line="360" w:lineRule="auto"/>
        <w:rPr>
          <w:b/>
          <w:color w:val="343434"/>
          <w:sz w:val="24"/>
          <w:szCs w:val="24"/>
        </w:rPr>
      </w:pPr>
    </w:p>
    <w:p w14:paraId="2E8B6364" w14:textId="77777777" w:rsidR="0060482A" w:rsidRPr="0054538B" w:rsidRDefault="0060482A" w:rsidP="00FA1440">
      <w:pPr>
        <w:spacing w:line="360" w:lineRule="auto"/>
        <w:rPr>
          <w:b/>
          <w:color w:val="343434"/>
          <w:sz w:val="24"/>
          <w:szCs w:val="24"/>
        </w:rPr>
      </w:pPr>
      <w:r w:rsidRPr="0054538B">
        <w:rPr>
          <w:b/>
          <w:color w:val="343434"/>
          <w:sz w:val="24"/>
          <w:szCs w:val="24"/>
        </w:rPr>
        <w:t xml:space="preserve">Über </w:t>
      </w:r>
      <w:proofErr w:type="spellStart"/>
      <w:r w:rsidRPr="0054538B">
        <w:rPr>
          <w:b/>
          <w:color w:val="343434"/>
          <w:sz w:val="24"/>
          <w:szCs w:val="24"/>
        </w:rPr>
        <w:t>alfer</w:t>
      </w:r>
      <w:proofErr w:type="spellEnd"/>
      <w:r w:rsidRPr="0054538B">
        <w:rPr>
          <w:b/>
          <w:color w:val="343434"/>
          <w:sz w:val="24"/>
          <w:szCs w:val="24"/>
        </w:rPr>
        <w:t xml:space="preserve"> </w:t>
      </w:r>
      <w:proofErr w:type="spellStart"/>
      <w:r w:rsidRPr="0054538B">
        <w:rPr>
          <w:b/>
          <w:color w:val="343434"/>
          <w:sz w:val="24"/>
          <w:szCs w:val="24"/>
        </w:rPr>
        <w:t>aluminium</w:t>
      </w:r>
      <w:proofErr w:type="spellEnd"/>
    </w:p>
    <w:p w14:paraId="3470D077" w14:textId="00522008" w:rsidR="00B63A83" w:rsidRPr="0054538B" w:rsidRDefault="006E7D58" w:rsidP="00FA1440">
      <w:pPr>
        <w:spacing w:line="360" w:lineRule="auto"/>
        <w:rPr>
          <w:sz w:val="24"/>
          <w:szCs w:val="24"/>
        </w:rPr>
      </w:pPr>
      <w:proofErr w:type="spellStart"/>
      <w:r w:rsidRPr="0054538B">
        <w:rPr>
          <w:sz w:val="24"/>
          <w:szCs w:val="24"/>
        </w:rPr>
        <w:t>alfer</w:t>
      </w:r>
      <w:proofErr w:type="spellEnd"/>
      <w:r w:rsidRPr="0054538B">
        <w:rPr>
          <w:sz w:val="24"/>
          <w:szCs w:val="24"/>
        </w:rPr>
        <w:t xml:space="preserve"> </w:t>
      </w:r>
      <w:proofErr w:type="spellStart"/>
      <w:r w:rsidRPr="0054538B">
        <w:rPr>
          <w:sz w:val="24"/>
          <w:szCs w:val="24"/>
        </w:rPr>
        <w:t>aluminium</w:t>
      </w:r>
      <w:proofErr w:type="spellEnd"/>
      <w:r w:rsidRPr="0054538B">
        <w:rPr>
          <w:sz w:val="24"/>
          <w:szCs w:val="24"/>
        </w:rPr>
        <w:t xml:space="preserve"> ist im Jahr 1973 gegründet worden und hat sich seither</w:t>
      </w:r>
      <w:r w:rsidR="00BE23E5" w:rsidRPr="0054538B">
        <w:rPr>
          <w:sz w:val="24"/>
          <w:szCs w:val="24"/>
        </w:rPr>
        <w:t xml:space="preserve"> zum Spezialisten für die</w:t>
      </w:r>
      <w:r w:rsidR="00120C3D" w:rsidRPr="0054538B">
        <w:rPr>
          <w:sz w:val="24"/>
          <w:szCs w:val="24"/>
        </w:rPr>
        <w:t xml:space="preserve"> Entwicklung und Produktion </w:t>
      </w:r>
      <w:r w:rsidR="00BE23E5" w:rsidRPr="0054538B">
        <w:rPr>
          <w:sz w:val="24"/>
          <w:szCs w:val="24"/>
        </w:rPr>
        <w:t xml:space="preserve">von </w:t>
      </w:r>
      <w:r w:rsidRPr="0054538B">
        <w:rPr>
          <w:sz w:val="24"/>
          <w:szCs w:val="24"/>
        </w:rPr>
        <w:t>Profil-Systeme</w:t>
      </w:r>
      <w:r w:rsidR="00BE23E5" w:rsidRPr="0054538B">
        <w:rPr>
          <w:sz w:val="24"/>
          <w:szCs w:val="24"/>
        </w:rPr>
        <w:t>n</w:t>
      </w:r>
      <w:r w:rsidRPr="0054538B">
        <w:rPr>
          <w:sz w:val="24"/>
          <w:szCs w:val="24"/>
        </w:rPr>
        <w:t xml:space="preserve"> entwickelt. Neben den klassischen Aluminiumprofilen werden am Stammsitz</w:t>
      </w:r>
      <w:r w:rsidR="00120C3D" w:rsidRPr="0054538B">
        <w:rPr>
          <w:sz w:val="24"/>
          <w:szCs w:val="24"/>
        </w:rPr>
        <w:t xml:space="preserve"> Wutöschingen</w:t>
      </w:r>
      <w:r w:rsidRPr="0054538B">
        <w:rPr>
          <w:sz w:val="24"/>
          <w:szCs w:val="24"/>
        </w:rPr>
        <w:t xml:space="preserve"> in Baden-Württemberg auch Profile aus Stahl</w:t>
      </w:r>
      <w:proofErr w:type="gramStart"/>
      <w:r w:rsidRPr="0054538B">
        <w:rPr>
          <w:sz w:val="24"/>
          <w:szCs w:val="24"/>
        </w:rPr>
        <w:t>, Edelstahl</w:t>
      </w:r>
      <w:proofErr w:type="gramEnd"/>
      <w:r w:rsidRPr="0054538B">
        <w:rPr>
          <w:sz w:val="24"/>
          <w:szCs w:val="24"/>
        </w:rPr>
        <w:t xml:space="preserve"> und Kunststoff hergestellt. Das Unternehmen erwirtschaftete im Jahr 201</w:t>
      </w:r>
      <w:r w:rsidR="00120C3D" w:rsidRPr="0054538B">
        <w:rPr>
          <w:sz w:val="24"/>
          <w:szCs w:val="24"/>
        </w:rPr>
        <w:t>6</w:t>
      </w:r>
      <w:r w:rsidR="004709B1" w:rsidRPr="0054538B">
        <w:rPr>
          <w:sz w:val="24"/>
          <w:szCs w:val="24"/>
        </w:rPr>
        <w:t xml:space="preserve"> mit</w:t>
      </w:r>
      <w:r w:rsidRPr="0054538B">
        <w:rPr>
          <w:sz w:val="24"/>
          <w:szCs w:val="24"/>
        </w:rPr>
        <w:t xml:space="preserve"> 4</w:t>
      </w:r>
      <w:r w:rsidR="00120C3D" w:rsidRPr="0054538B">
        <w:rPr>
          <w:sz w:val="24"/>
          <w:szCs w:val="24"/>
        </w:rPr>
        <w:t>50 Mitarbeitern 65</w:t>
      </w:r>
      <w:r w:rsidRPr="0054538B">
        <w:rPr>
          <w:sz w:val="24"/>
          <w:szCs w:val="24"/>
        </w:rPr>
        <w:t xml:space="preserve"> Mio. Euro Umsatz.</w:t>
      </w:r>
    </w:p>
    <w:p w14:paraId="66FA369A" w14:textId="77777777" w:rsidR="004709B1" w:rsidRPr="0054538B" w:rsidRDefault="004709B1" w:rsidP="00FA1440">
      <w:pPr>
        <w:spacing w:line="360" w:lineRule="auto"/>
        <w:rPr>
          <w:sz w:val="24"/>
          <w:szCs w:val="24"/>
        </w:rPr>
      </w:pPr>
    </w:p>
    <w:p w14:paraId="280D95D4" w14:textId="58539877" w:rsidR="0060482A" w:rsidRPr="0054538B" w:rsidRDefault="00FA1440" w:rsidP="00FA1440">
      <w:pPr>
        <w:spacing w:line="360" w:lineRule="auto"/>
        <w:rPr>
          <w:b/>
          <w:sz w:val="24"/>
          <w:szCs w:val="24"/>
        </w:rPr>
      </w:pPr>
      <w:r w:rsidRPr="0054538B">
        <w:rPr>
          <w:b/>
          <w:sz w:val="24"/>
          <w:szCs w:val="24"/>
        </w:rPr>
        <w:t>1.684</w:t>
      </w:r>
      <w:r w:rsidR="0060482A" w:rsidRPr="0054538B">
        <w:rPr>
          <w:b/>
          <w:sz w:val="24"/>
          <w:szCs w:val="24"/>
        </w:rPr>
        <w:t xml:space="preserve"> Zeichen (inkl. Leerzeichen, inkl. </w:t>
      </w:r>
      <w:proofErr w:type="spellStart"/>
      <w:r w:rsidR="0060482A" w:rsidRPr="0054538B">
        <w:rPr>
          <w:b/>
          <w:sz w:val="24"/>
          <w:szCs w:val="24"/>
        </w:rPr>
        <w:t>Abbinder</w:t>
      </w:r>
      <w:proofErr w:type="spellEnd"/>
      <w:r w:rsidR="0060482A" w:rsidRPr="0054538B">
        <w:rPr>
          <w:b/>
          <w:sz w:val="24"/>
          <w:szCs w:val="24"/>
        </w:rPr>
        <w:t>)</w:t>
      </w:r>
    </w:p>
    <w:p w14:paraId="2C399E5D" w14:textId="77777777" w:rsidR="0060482A" w:rsidRPr="0054538B" w:rsidRDefault="0060482A" w:rsidP="0060482A">
      <w:pPr>
        <w:spacing w:line="360" w:lineRule="auto"/>
        <w:rPr>
          <w:b/>
          <w:sz w:val="24"/>
          <w:szCs w:val="24"/>
        </w:rPr>
      </w:pPr>
    </w:p>
    <w:p w14:paraId="397D200A" w14:textId="77777777" w:rsidR="0060482A" w:rsidRPr="0054538B" w:rsidRDefault="0060482A" w:rsidP="0060482A">
      <w:pPr>
        <w:spacing w:line="360" w:lineRule="auto"/>
        <w:rPr>
          <w:b/>
          <w:sz w:val="24"/>
          <w:szCs w:val="24"/>
        </w:rPr>
      </w:pPr>
    </w:p>
    <w:p w14:paraId="1042F9B3" w14:textId="77777777" w:rsidR="0060482A" w:rsidRPr="0054538B" w:rsidRDefault="0060482A" w:rsidP="0060482A">
      <w:pPr>
        <w:spacing w:line="360" w:lineRule="auto"/>
        <w:rPr>
          <w:b/>
          <w:sz w:val="24"/>
          <w:szCs w:val="24"/>
        </w:rPr>
      </w:pPr>
      <w:r w:rsidRPr="0054538B">
        <w:rPr>
          <w:b/>
          <w:sz w:val="24"/>
          <w:szCs w:val="24"/>
        </w:rPr>
        <w:t xml:space="preserve">Bildmaterial: </w:t>
      </w:r>
    </w:p>
    <w:p w14:paraId="55B2FF8C" w14:textId="3B0B608F" w:rsidR="0060482A" w:rsidRPr="0054538B" w:rsidRDefault="005F64BE" w:rsidP="0060482A">
      <w:pPr>
        <w:spacing w:line="360" w:lineRule="auto"/>
        <w:rPr>
          <w:sz w:val="24"/>
          <w:szCs w:val="24"/>
        </w:rPr>
      </w:pPr>
      <w:r w:rsidRPr="0054538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A9ED28" wp14:editId="6D5394EF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429000" cy="2279015"/>
            <wp:effectExtent l="0" t="0" r="0" b="6985"/>
            <wp:wrapTight wrapText="bothSides">
              <wp:wrapPolygon edited="0">
                <wp:start x="0" y="0"/>
                <wp:lineTo x="0" y="21425"/>
                <wp:lineTo x="21440" y="21425"/>
                <wp:lineTo x="21440" y="0"/>
                <wp:lineTo x="0" y="0"/>
              </wp:wrapPolygon>
            </wp:wrapTight>
            <wp:docPr id="1" name="Bild 1" descr="Daten:Kunden:alfer aluminium:Pressearbeit:Pressemeldungen:2017_06_26_Neue Geschäftsführer:alfer_Geschaeftsleitu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alfer aluminium:Pressearbeit:Pressemeldungen:2017_06_26_Neue Geschäftsführer:alfer_Geschaeftsleitung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AB64D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0BA068CA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23E0C56E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0102E1B6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604C7125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6F9D86E2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094C8244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572E2F69" w14:textId="77777777" w:rsidR="005F64BE" w:rsidRPr="0054538B" w:rsidRDefault="005F64BE" w:rsidP="0060482A">
      <w:pPr>
        <w:spacing w:line="360" w:lineRule="auto"/>
        <w:rPr>
          <w:sz w:val="24"/>
          <w:szCs w:val="24"/>
        </w:rPr>
      </w:pPr>
    </w:p>
    <w:p w14:paraId="5245F8D3" w14:textId="7C377DC7" w:rsidR="005F64BE" w:rsidRPr="0054538B" w:rsidRDefault="005F64BE" w:rsidP="005F64BE">
      <w:pPr>
        <w:spacing w:line="360" w:lineRule="auto"/>
        <w:rPr>
          <w:sz w:val="24"/>
          <w:szCs w:val="24"/>
        </w:rPr>
      </w:pPr>
      <w:r w:rsidRPr="0054538B">
        <w:rPr>
          <w:sz w:val="24"/>
          <w:szCs w:val="24"/>
        </w:rPr>
        <w:t xml:space="preserve">Seit 1. Mai wurde die Geschäftsführung von </w:t>
      </w:r>
      <w:proofErr w:type="spellStart"/>
      <w:r w:rsidRPr="0054538B">
        <w:rPr>
          <w:sz w:val="24"/>
          <w:szCs w:val="24"/>
        </w:rPr>
        <w:t>alfer</w:t>
      </w:r>
      <w:proofErr w:type="spellEnd"/>
      <w:r w:rsidRPr="0054538B">
        <w:rPr>
          <w:sz w:val="24"/>
          <w:szCs w:val="24"/>
        </w:rPr>
        <w:t xml:space="preserve"> </w:t>
      </w:r>
      <w:proofErr w:type="spellStart"/>
      <w:r w:rsidRPr="0054538B">
        <w:rPr>
          <w:sz w:val="24"/>
          <w:szCs w:val="24"/>
        </w:rPr>
        <w:t>aluminium</w:t>
      </w:r>
      <w:proofErr w:type="spellEnd"/>
      <w:r w:rsidRPr="0054538B">
        <w:rPr>
          <w:sz w:val="24"/>
          <w:szCs w:val="24"/>
        </w:rPr>
        <w:t xml:space="preserve"> erweitert: Martin Blatter, Geschäftsführer, Thomas </w:t>
      </w:r>
      <w:proofErr w:type="spellStart"/>
      <w:r w:rsidRPr="0054538B">
        <w:rPr>
          <w:sz w:val="24"/>
          <w:szCs w:val="24"/>
        </w:rPr>
        <w:t>Wilbs</w:t>
      </w:r>
      <w:proofErr w:type="spellEnd"/>
      <w:r w:rsidRPr="0054538B">
        <w:rPr>
          <w:sz w:val="24"/>
          <w:szCs w:val="24"/>
        </w:rPr>
        <w:t xml:space="preserve">, geschäftsführender Gesellschafter und Jürgen </w:t>
      </w:r>
      <w:proofErr w:type="spellStart"/>
      <w:r w:rsidRPr="0054538B">
        <w:rPr>
          <w:sz w:val="24"/>
          <w:szCs w:val="24"/>
        </w:rPr>
        <w:t>Hlawatschek</w:t>
      </w:r>
      <w:proofErr w:type="spellEnd"/>
      <w:r w:rsidRPr="0054538B">
        <w:rPr>
          <w:sz w:val="24"/>
          <w:szCs w:val="24"/>
        </w:rPr>
        <w:t>, Geschäftsführer</w:t>
      </w:r>
      <w:r w:rsidR="0054538B" w:rsidRPr="0054538B">
        <w:rPr>
          <w:sz w:val="24"/>
          <w:szCs w:val="24"/>
        </w:rPr>
        <w:t xml:space="preserve"> (</w:t>
      </w:r>
      <w:proofErr w:type="spellStart"/>
      <w:r w:rsidR="0054538B">
        <w:rPr>
          <w:sz w:val="24"/>
          <w:szCs w:val="24"/>
        </w:rPr>
        <w:t>vlnr</w:t>
      </w:r>
      <w:proofErr w:type="spellEnd"/>
      <w:r w:rsidR="0054538B">
        <w:rPr>
          <w:sz w:val="24"/>
          <w:szCs w:val="24"/>
        </w:rPr>
        <w:t>.)</w:t>
      </w:r>
      <w:r w:rsidR="0054538B" w:rsidRPr="0054538B">
        <w:rPr>
          <w:sz w:val="24"/>
          <w:szCs w:val="24"/>
        </w:rPr>
        <w:t xml:space="preserve">. </w:t>
      </w:r>
      <w:r w:rsidR="0054538B">
        <w:rPr>
          <w:rFonts w:eastAsia="Arial"/>
          <w:bCs/>
          <w:sz w:val="24"/>
          <w:szCs w:val="24"/>
        </w:rPr>
        <w:t xml:space="preserve">(Foto: </w:t>
      </w:r>
      <w:proofErr w:type="spellStart"/>
      <w:r w:rsidR="0054538B">
        <w:rPr>
          <w:rFonts w:eastAsia="Arial"/>
          <w:bCs/>
          <w:sz w:val="24"/>
          <w:szCs w:val="24"/>
        </w:rPr>
        <w:t>alfer</w:t>
      </w:r>
      <w:proofErr w:type="spellEnd"/>
      <w:r w:rsidR="0054538B">
        <w:rPr>
          <w:rFonts w:eastAsia="Arial"/>
          <w:bCs/>
          <w:sz w:val="24"/>
          <w:szCs w:val="24"/>
        </w:rPr>
        <w:t xml:space="preserve"> </w:t>
      </w:r>
      <w:proofErr w:type="spellStart"/>
      <w:r w:rsidR="0054538B">
        <w:rPr>
          <w:rFonts w:eastAsia="Arial"/>
          <w:bCs/>
          <w:sz w:val="24"/>
          <w:szCs w:val="24"/>
        </w:rPr>
        <w:t>aluminium</w:t>
      </w:r>
      <w:proofErr w:type="spellEnd"/>
      <w:r w:rsidR="0054538B" w:rsidRPr="0054538B">
        <w:rPr>
          <w:rFonts w:eastAsia="Arial"/>
          <w:bCs/>
          <w:sz w:val="24"/>
          <w:szCs w:val="24"/>
        </w:rPr>
        <w:t>)</w:t>
      </w:r>
    </w:p>
    <w:p w14:paraId="52E757D8" w14:textId="77777777" w:rsidR="005F64BE" w:rsidRDefault="005F64BE" w:rsidP="0060482A">
      <w:pPr>
        <w:spacing w:line="360" w:lineRule="auto"/>
        <w:rPr>
          <w:sz w:val="24"/>
          <w:szCs w:val="24"/>
        </w:rPr>
      </w:pPr>
    </w:p>
    <w:p w14:paraId="166A9FA7" w14:textId="77777777" w:rsidR="0054538B" w:rsidRDefault="0054538B" w:rsidP="0060482A">
      <w:pPr>
        <w:spacing w:line="360" w:lineRule="auto"/>
        <w:rPr>
          <w:sz w:val="24"/>
          <w:szCs w:val="24"/>
        </w:rPr>
      </w:pPr>
    </w:p>
    <w:p w14:paraId="42A920CA" w14:textId="77777777" w:rsidR="00D44CDE" w:rsidRDefault="00D44CDE" w:rsidP="0060482A">
      <w:pPr>
        <w:spacing w:line="360" w:lineRule="auto"/>
        <w:rPr>
          <w:sz w:val="24"/>
          <w:szCs w:val="24"/>
        </w:rPr>
        <w:sectPr w:rsidR="00D44CDE" w:rsidSect="0054538B">
          <w:headerReference w:type="default" r:id="rId8"/>
          <w:pgSz w:w="11906" w:h="16838"/>
          <w:pgMar w:top="1962" w:right="2410" w:bottom="1134" w:left="1417" w:header="708" w:footer="708" w:gutter="0"/>
          <w:cols w:space="708"/>
          <w:docGrid w:linePitch="360"/>
        </w:sectPr>
      </w:pPr>
    </w:p>
    <w:p w14:paraId="06D55F94" w14:textId="69A38EC6" w:rsidR="0054538B" w:rsidRDefault="0054538B" w:rsidP="0060482A">
      <w:pPr>
        <w:spacing w:line="360" w:lineRule="auto"/>
        <w:rPr>
          <w:sz w:val="24"/>
          <w:szCs w:val="24"/>
        </w:rPr>
      </w:pPr>
    </w:p>
    <w:p w14:paraId="6D5BCBF5" w14:textId="77777777" w:rsidR="00D44CDE" w:rsidRDefault="00D44CDE" w:rsidP="0060482A">
      <w:pPr>
        <w:spacing w:line="360" w:lineRule="auto"/>
        <w:rPr>
          <w:sz w:val="24"/>
          <w:szCs w:val="24"/>
        </w:rPr>
      </w:pPr>
    </w:p>
    <w:p w14:paraId="75AC6964" w14:textId="77777777" w:rsidR="00D44CDE" w:rsidRDefault="00D44CDE" w:rsidP="0060482A">
      <w:pPr>
        <w:spacing w:line="360" w:lineRule="auto"/>
        <w:rPr>
          <w:sz w:val="24"/>
          <w:szCs w:val="24"/>
        </w:rPr>
      </w:pPr>
    </w:p>
    <w:p w14:paraId="137B937A" w14:textId="77777777" w:rsidR="0054538B" w:rsidRPr="0054538B" w:rsidRDefault="0054538B" w:rsidP="0060482A">
      <w:pPr>
        <w:spacing w:line="360" w:lineRule="auto"/>
        <w:rPr>
          <w:sz w:val="24"/>
          <w:szCs w:val="24"/>
        </w:rPr>
      </w:pPr>
    </w:p>
    <w:p w14:paraId="30E42F97" w14:textId="77777777" w:rsidR="0060482A" w:rsidRPr="0054538B" w:rsidRDefault="0060482A" w:rsidP="0060482A">
      <w:pPr>
        <w:spacing w:line="360" w:lineRule="auto"/>
        <w:rPr>
          <w:b/>
          <w:sz w:val="24"/>
          <w:szCs w:val="24"/>
        </w:rPr>
      </w:pPr>
      <w:r w:rsidRPr="0054538B">
        <w:rPr>
          <w:b/>
          <w:sz w:val="24"/>
          <w:szCs w:val="24"/>
        </w:rPr>
        <w:t>Der Pressetext und hochauflösende Pressefotos stehen auf unserem Presseportal (</w:t>
      </w:r>
      <w:hyperlink r:id="rId9" w:history="1">
        <w:r w:rsidRPr="0054538B">
          <w:rPr>
            <w:rStyle w:val="Link"/>
            <w:b/>
            <w:sz w:val="24"/>
            <w:szCs w:val="24"/>
          </w:rPr>
          <w:t>www.presseportal.brandvier.com</w:t>
        </w:r>
      </w:hyperlink>
      <w:r w:rsidRPr="0054538B">
        <w:rPr>
          <w:b/>
          <w:sz w:val="24"/>
          <w:szCs w:val="24"/>
        </w:rPr>
        <w:t xml:space="preserve">) zum Download zur Verfügung. </w:t>
      </w:r>
    </w:p>
    <w:p w14:paraId="3D028EBE" w14:textId="77777777" w:rsidR="0060482A" w:rsidRPr="0054538B" w:rsidRDefault="0060482A" w:rsidP="0060482A">
      <w:pPr>
        <w:spacing w:line="360" w:lineRule="auto"/>
        <w:rPr>
          <w:b/>
          <w:sz w:val="24"/>
          <w:szCs w:val="24"/>
        </w:rPr>
      </w:pPr>
    </w:p>
    <w:p w14:paraId="262AF587" w14:textId="77777777" w:rsidR="0060482A" w:rsidRPr="0054538B" w:rsidRDefault="0060482A" w:rsidP="0060482A">
      <w:pPr>
        <w:spacing w:line="360" w:lineRule="auto"/>
        <w:ind w:right="-424"/>
        <w:rPr>
          <w:rFonts w:eastAsia="Arial"/>
          <w:bCs/>
          <w:color w:val="FF0000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3718"/>
      </w:tblGrid>
      <w:tr w:rsidR="0060482A" w:rsidRPr="0054538B" w14:paraId="53AE3CEE" w14:textId="77777777" w:rsidTr="0060482A">
        <w:tc>
          <w:tcPr>
            <w:tcW w:w="4503" w:type="dxa"/>
          </w:tcPr>
          <w:p w14:paraId="591A021A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rPr>
                <w:b/>
              </w:rPr>
              <w:t>Kontakt:</w:t>
            </w:r>
            <w:r w:rsidRPr="0054538B">
              <w:t xml:space="preserve"> </w:t>
            </w:r>
            <w:r w:rsidRPr="0054538B">
              <w:br/>
            </w:r>
            <w:proofErr w:type="spellStart"/>
            <w:r w:rsidRPr="0054538B">
              <w:t>alfer</w:t>
            </w:r>
            <w:proofErr w:type="spellEnd"/>
            <w:r w:rsidRPr="0054538B">
              <w:t xml:space="preserve"> </w:t>
            </w:r>
            <w:proofErr w:type="spellStart"/>
            <w:r w:rsidRPr="0054538B">
              <w:t>aluminium</w:t>
            </w:r>
            <w:proofErr w:type="spellEnd"/>
            <w:r w:rsidRPr="0054538B">
              <w:t xml:space="preserve"> Gesellschaft mbH</w:t>
            </w:r>
            <w:r w:rsidRPr="0054538B">
              <w:br/>
              <w:t xml:space="preserve">Pressekontakt: Vera Giebels </w:t>
            </w:r>
            <w:r w:rsidRPr="0054538B">
              <w:br/>
              <w:t>Industriestraße 7</w:t>
            </w:r>
            <w:r w:rsidRPr="0054538B">
              <w:br/>
              <w:t>79793 Wutöschingen</w:t>
            </w:r>
          </w:p>
          <w:p w14:paraId="55CF72EA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t>Tel: 07746 920 1253</w:t>
            </w:r>
          </w:p>
          <w:p w14:paraId="12786230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t xml:space="preserve">Mail: </w:t>
            </w:r>
            <w:hyperlink r:id="rId10" w:history="1">
              <w:r w:rsidRPr="0054538B">
                <w:rPr>
                  <w:rStyle w:val="Link"/>
                </w:rPr>
                <w:t>vera.giebels@alferpro.de</w:t>
              </w:r>
            </w:hyperlink>
            <w:r w:rsidRPr="0054538B">
              <w:br/>
              <w:t xml:space="preserve">Web: </w:t>
            </w:r>
            <w:hyperlink r:id="rId11" w:history="1">
              <w:r w:rsidRPr="0054538B">
                <w:rPr>
                  <w:rStyle w:val="Link"/>
                </w:rPr>
                <w:t>www.alferpro.de</w:t>
              </w:r>
            </w:hyperlink>
          </w:p>
          <w:p w14:paraId="2F5B837C" w14:textId="77777777" w:rsidR="0060482A" w:rsidRPr="0054538B" w:rsidRDefault="0060482A" w:rsidP="0060482A">
            <w:pPr>
              <w:spacing w:line="360" w:lineRule="auto"/>
              <w:ind w:right="-424"/>
              <w:rPr>
                <w:rFonts w:eastAsia="Arial"/>
                <w:bCs/>
                <w:color w:val="FF0000"/>
              </w:rPr>
            </w:pPr>
          </w:p>
        </w:tc>
        <w:tc>
          <w:tcPr>
            <w:tcW w:w="3718" w:type="dxa"/>
          </w:tcPr>
          <w:p w14:paraId="64D000CA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rPr>
                <w:b/>
              </w:rPr>
              <w:t>Redaktion:</w:t>
            </w:r>
            <w:r w:rsidRPr="0054538B">
              <w:br/>
              <w:t>Brandrevier GmbH</w:t>
            </w:r>
            <w:r w:rsidRPr="0054538B">
              <w:br/>
              <w:t>Tobias Nazemi</w:t>
            </w:r>
            <w:r w:rsidRPr="0054538B">
              <w:br/>
            </w:r>
            <w:proofErr w:type="spellStart"/>
            <w:r w:rsidRPr="0054538B">
              <w:t>Gemarkenstr</w:t>
            </w:r>
            <w:proofErr w:type="spellEnd"/>
            <w:r w:rsidRPr="0054538B">
              <w:t>. 138 a</w:t>
            </w:r>
          </w:p>
          <w:p w14:paraId="1ABB2FEF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t>45147 Essen</w:t>
            </w:r>
            <w:r w:rsidRPr="0054538B">
              <w:br/>
              <w:t>Tel: 0201 8742 93- 0</w:t>
            </w:r>
          </w:p>
          <w:p w14:paraId="1A2AA28B" w14:textId="77777777" w:rsidR="0060482A" w:rsidRPr="0054538B" w:rsidRDefault="0060482A" w:rsidP="0060482A">
            <w:pPr>
              <w:spacing w:line="360" w:lineRule="auto"/>
              <w:ind w:right="-709"/>
            </w:pPr>
            <w:r w:rsidRPr="0054538B">
              <w:t xml:space="preserve">Mail: </w:t>
            </w:r>
            <w:hyperlink r:id="rId12" w:history="1">
              <w:r w:rsidRPr="0054538B">
                <w:rPr>
                  <w:rStyle w:val="Link"/>
                </w:rPr>
                <w:t>nazemi@brandrevier.com</w:t>
              </w:r>
            </w:hyperlink>
          </w:p>
          <w:p w14:paraId="70AA633E" w14:textId="77777777" w:rsidR="0060482A" w:rsidRPr="0054538B" w:rsidRDefault="0060482A" w:rsidP="0060482A">
            <w:pPr>
              <w:spacing w:line="360" w:lineRule="auto"/>
              <w:ind w:right="-424"/>
              <w:rPr>
                <w:rFonts w:eastAsia="Arial"/>
                <w:bCs/>
                <w:color w:val="FF0000"/>
              </w:rPr>
            </w:pPr>
            <w:r w:rsidRPr="0054538B">
              <w:t xml:space="preserve">Web: </w:t>
            </w:r>
            <w:hyperlink r:id="rId13" w:history="1">
              <w:r w:rsidRPr="0054538B">
                <w:rPr>
                  <w:rStyle w:val="Link"/>
                </w:rPr>
                <w:t>www.brandrevier.com</w:t>
              </w:r>
            </w:hyperlink>
          </w:p>
        </w:tc>
      </w:tr>
    </w:tbl>
    <w:p w14:paraId="4A5AE0C8" w14:textId="77777777" w:rsidR="0060482A" w:rsidRPr="0060482A" w:rsidRDefault="0060482A" w:rsidP="0054538B">
      <w:pPr>
        <w:spacing w:line="360" w:lineRule="auto"/>
        <w:jc w:val="both"/>
        <w:rPr>
          <w:sz w:val="24"/>
          <w:szCs w:val="24"/>
        </w:rPr>
      </w:pPr>
    </w:p>
    <w:sectPr w:rsidR="0060482A" w:rsidRPr="0060482A" w:rsidSect="0054538B">
      <w:pgSz w:w="11906" w:h="16838"/>
      <w:pgMar w:top="1962" w:right="241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05C9C" w14:textId="77777777" w:rsidR="00D44CDE" w:rsidRDefault="00D44CDE" w:rsidP="0060482A">
      <w:r>
        <w:separator/>
      </w:r>
    </w:p>
  </w:endnote>
  <w:endnote w:type="continuationSeparator" w:id="0">
    <w:p w14:paraId="2E6EF412" w14:textId="77777777" w:rsidR="00D44CDE" w:rsidRDefault="00D44CDE" w:rsidP="00604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E3126" w14:textId="77777777" w:rsidR="00D44CDE" w:rsidRDefault="00D44CDE" w:rsidP="0060482A">
      <w:r>
        <w:separator/>
      </w:r>
    </w:p>
  </w:footnote>
  <w:footnote w:type="continuationSeparator" w:id="0">
    <w:p w14:paraId="216F838F" w14:textId="77777777" w:rsidR="00D44CDE" w:rsidRDefault="00D44CDE" w:rsidP="006048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8C8D8" w14:textId="7F00E30E" w:rsidR="00D44CDE" w:rsidRDefault="0004149D" w:rsidP="0060482A">
    <w:pPr>
      <w:pStyle w:val="Kopfzeile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anchor distT="0" distB="0" distL="114300" distR="114300" simplePos="0" relativeHeight="251658240" behindDoc="0" locked="0" layoutInCell="1" allowOverlap="1" wp14:anchorId="504AD04C" wp14:editId="0EA90FFA">
          <wp:simplePos x="0" y="0"/>
          <wp:positionH relativeFrom="column">
            <wp:posOffset>4914900</wp:posOffset>
          </wp:positionH>
          <wp:positionV relativeFrom="paragraph">
            <wp:posOffset>-3810</wp:posOffset>
          </wp:positionV>
          <wp:extent cx="1257300" cy="610870"/>
          <wp:effectExtent l="0" t="0" r="12700" b="0"/>
          <wp:wrapTight wrapText="bothSides">
            <wp:wrapPolygon edited="0">
              <wp:start x="0" y="0"/>
              <wp:lineTo x="0" y="20657"/>
              <wp:lineTo x="21382" y="20657"/>
              <wp:lineTo x="21382" y="0"/>
              <wp:lineTo x="0" y="0"/>
            </wp:wrapPolygon>
          </wp:wrapTight>
          <wp:docPr id="4" name="Bild 4" descr="Daten:Kunden:alfer aluminium:CorporateDesign_Bildmaterial:alfer_alumini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aten:Kunden:alfer aluminium:CorporateDesign_Bildmaterial:alfer_aluminiu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DC46F" w14:textId="5DB057F0" w:rsidR="00D44CDE" w:rsidRPr="00C46C37" w:rsidRDefault="00D44CDE" w:rsidP="00D951C5">
    <w:pPr>
      <w:pStyle w:val="Kopfzeile"/>
      <w:tabs>
        <w:tab w:val="clear" w:pos="4536"/>
        <w:tab w:val="clear" w:pos="9072"/>
        <w:tab w:val="left" w:pos="6813"/>
      </w:tabs>
      <w:rPr>
        <w:sz w:val="32"/>
      </w:rPr>
    </w:pPr>
    <w:r w:rsidRPr="00C46C37">
      <w:rPr>
        <w:sz w:val="32"/>
      </w:rPr>
      <w:t>PRESSEINFORMATION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83"/>
    <w:rsid w:val="0004149D"/>
    <w:rsid w:val="00120C3D"/>
    <w:rsid w:val="001E0C76"/>
    <w:rsid w:val="001E0FE7"/>
    <w:rsid w:val="001E32AC"/>
    <w:rsid w:val="002A3F5A"/>
    <w:rsid w:val="002F6898"/>
    <w:rsid w:val="004709B1"/>
    <w:rsid w:val="004B512A"/>
    <w:rsid w:val="0054538B"/>
    <w:rsid w:val="005F64BE"/>
    <w:rsid w:val="0060482A"/>
    <w:rsid w:val="006E7D58"/>
    <w:rsid w:val="00715E32"/>
    <w:rsid w:val="00922215"/>
    <w:rsid w:val="00B63A83"/>
    <w:rsid w:val="00BB78F2"/>
    <w:rsid w:val="00BE23E5"/>
    <w:rsid w:val="00D30501"/>
    <w:rsid w:val="00D44CDE"/>
    <w:rsid w:val="00D951C5"/>
    <w:rsid w:val="00E57F69"/>
    <w:rsid w:val="00FA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BF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A83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60482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0482A"/>
    <w:pPr>
      <w:spacing w:after="0" w:line="240" w:lineRule="auto"/>
    </w:pPr>
    <w:rPr>
      <w:rFonts w:eastAsiaTheme="minorEastAsia"/>
      <w:sz w:val="24"/>
      <w:szCs w:val="24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60482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0482A"/>
    <w:rPr>
      <w:rFonts w:ascii="Arial" w:eastAsia="Times New Roman" w:hAnsi="Arial" w:cs="Arial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0482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0482A"/>
    <w:rPr>
      <w:rFonts w:ascii="Arial" w:eastAsia="Times New Roman" w:hAnsi="Arial" w:cs="Arial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64B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64BE"/>
    <w:rPr>
      <w:rFonts w:ascii="Lucida Grande" w:eastAsia="Times New Roman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A83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60482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0482A"/>
    <w:pPr>
      <w:spacing w:after="0" w:line="240" w:lineRule="auto"/>
    </w:pPr>
    <w:rPr>
      <w:rFonts w:eastAsiaTheme="minorEastAsia"/>
      <w:sz w:val="24"/>
      <w:szCs w:val="24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60482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0482A"/>
    <w:rPr>
      <w:rFonts w:ascii="Arial" w:eastAsia="Times New Roman" w:hAnsi="Arial" w:cs="Arial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0482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0482A"/>
    <w:rPr>
      <w:rFonts w:ascii="Arial" w:eastAsia="Times New Roman" w:hAnsi="Arial" w:cs="Arial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64B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64BE"/>
    <w:rPr>
      <w:rFonts w:ascii="Lucida Grande" w:eastAsia="Times New Roman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ferpro.de" TargetMode="External"/><Relationship Id="rId12" Type="http://schemas.openxmlformats.org/officeDocument/2006/relationships/hyperlink" Target="mailto:nazemi@brandrevier.com" TargetMode="External"/><Relationship Id="rId13" Type="http://schemas.openxmlformats.org/officeDocument/2006/relationships/hyperlink" Target="http://www.brandrevier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yperlink" Target="http://www.presseportal.brandvier.com" TargetMode="External"/><Relationship Id="rId10" Type="http://schemas.openxmlformats.org/officeDocument/2006/relationships/hyperlink" Target="mailto:vera.giebels@alferpr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2338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alfer Aluminium GmbH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Giebels</dc:creator>
  <cp:lastModifiedBy>Julia Hückinghaus</cp:lastModifiedBy>
  <cp:revision>2</cp:revision>
  <cp:lastPrinted>2017-06-23T10:22:00Z</cp:lastPrinted>
  <dcterms:created xsi:type="dcterms:W3CDTF">2017-06-27T08:29:00Z</dcterms:created>
  <dcterms:modified xsi:type="dcterms:W3CDTF">2017-06-27T08:29:00Z</dcterms:modified>
</cp:coreProperties>
</file>