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719E0" w14:textId="77777777" w:rsidR="00B90D48" w:rsidRDefault="00B90D48" w:rsidP="00AC4E17">
      <w:pPr>
        <w:spacing w:line="360" w:lineRule="auto"/>
        <w:rPr>
          <w:rFonts w:ascii="Arial" w:hAnsi="Arial" w:cs="Arial"/>
        </w:rPr>
      </w:pPr>
    </w:p>
    <w:p w14:paraId="001007BF" w14:textId="77777777" w:rsidR="00B90D48" w:rsidRDefault="00B90D48" w:rsidP="00AC4E17">
      <w:pPr>
        <w:spacing w:line="360" w:lineRule="auto"/>
        <w:rPr>
          <w:rFonts w:ascii="Arial" w:hAnsi="Arial" w:cs="Arial"/>
        </w:rPr>
      </w:pPr>
    </w:p>
    <w:p w14:paraId="0205D15B" w14:textId="77777777" w:rsidR="00B90D48" w:rsidRDefault="00B90D48" w:rsidP="00AC4E17">
      <w:pPr>
        <w:spacing w:line="360" w:lineRule="auto"/>
        <w:rPr>
          <w:rFonts w:ascii="Arial" w:hAnsi="Arial" w:cs="Arial"/>
        </w:rPr>
      </w:pPr>
    </w:p>
    <w:p w14:paraId="343D2E8F" w14:textId="77777777" w:rsidR="00B90D48" w:rsidRDefault="00B90D48" w:rsidP="00AC4E17">
      <w:pPr>
        <w:spacing w:line="360" w:lineRule="auto"/>
        <w:rPr>
          <w:rFonts w:ascii="Arial" w:hAnsi="Arial" w:cs="Arial"/>
        </w:rPr>
      </w:pPr>
    </w:p>
    <w:p w14:paraId="6078C07F" w14:textId="33931AD5" w:rsidR="00AC4E17" w:rsidRPr="00AC4E17" w:rsidRDefault="00842ABF" w:rsidP="00D765B8">
      <w:pPr>
        <w:tabs>
          <w:tab w:val="left" w:pos="327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FA17DD">
        <w:rPr>
          <w:rFonts w:ascii="Arial" w:hAnsi="Arial" w:cs="Arial"/>
        </w:rPr>
        <w:t>.08</w:t>
      </w:r>
      <w:r w:rsidR="00AC4E17" w:rsidRPr="00AC4E17">
        <w:rPr>
          <w:rFonts w:ascii="Arial" w:hAnsi="Arial" w:cs="Arial"/>
        </w:rPr>
        <w:t>.2017</w:t>
      </w:r>
    </w:p>
    <w:p w14:paraId="4B0AAB54" w14:textId="2D792C34" w:rsidR="00010B8C" w:rsidRPr="008C00D4" w:rsidRDefault="00842ABF" w:rsidP="00AC4E17">
      <w:pPr>
        <w:spacing w:line="360" w:lineRule="auto"/>
        <w:rPr>
          <w:rFonts w:ascii="Arial" w:hAnsi="Arial" w:cs="Arial"/>
          <w:sz w:val="36"/>
          <w:szCs w:val="36"/>
        </w:rPr>
      </w:pPr>
      <w:r w:rsidRPr="008C00D4">
        <w:rPr>
          <w:rFonts w:ascii="Arial" w:hAnsi="Arial" w:cs="Arial"/>
          <w:b/>
          <w:sz w:val="36"/>
          <w:szCs w:val="36"/>
        </w:rPr>
        <w:t xml:space="preserve">Kamil </w:t>
      </w:r>
      <w:proofErr w:type="spellStart"/>
      <w:r w:rsidR="001C69F0" w:rsidRPr="008C00D4">
        <w:rPr>
          <w:rFonts w:ascii="Arial" w:hAnsi="Arial" w:cs="Arial"/>
          <w:b/>
          <w:sz w:val="36"/>
          <w:szCs w:val="36"/>
        </w:rPr>
        <w:t>Micek</w:t>
      </w:r>
      <w:proofErr w:type="spellEnd"/>
      <w:r w:rsidR="001C69F0" w:rsidRPr="008C00D4">
        <w:rPr>
          <w:rFonts w:ascii="Arial" w:hAnsi="Arial" w:cs="Arial"/>
          <w:b/>
          <w:sz w:val="36"/>
          <w:szCs w:val="36"/>
        </w:rPr>
        <w:t xml:space="preserve"> neu bei alferpro</w:t>
      </w:r>
    </w:p>
    <w:p w14:paraId="74206282" w14:textId="0BBF731A" w:rsidR="00010B8C" w:rsidRDefault="001C69F0" w:rsidP="00AC4E17">
      <w:pPr>
        <w:spacing w:line="360" w:lineRule="auto"/>
        <w:rPr>
          <w:rFonts w:ascii="Arial" w:hAnsi="Arial" w:cs="Arial"/>
          <w:b/>
        </w:rPr>
      </w:pPr>
      <w:r w:rsidRPr="001C69F0">
        <w:rPr>
          <w:rFonts w:ascii="Arial" w:hAnsi="Arial" w:cs="Arial"/>
          <w:b/>
        </w:rPr>
        <w:t>alferpro baut Außendienst weiter aus</w:t>
      </w:r>
      <w:r>
        <w:rPr>
          <w:rFonts w:ascii="Arial" w:hAnsi="Arial" w:cs="Arial"/>
          <w:b/>
        </w:rPr>
        <w:t xml:space="preserve"> / Neuer ADM </w:t>
      </w:r>
      <w:r w:rsidR="001F5484">
        <w:rPr>
          <w:rFonts w:ascii="Arial" w:hAnsi="Arial" w:cs="Arial"/>
          <w:b/>
        </w:rPr>
        <w:t xml:space="preserve">in der Region Baden-Württemberg </w:t>
      </w:r>
    </w:p>
    <w:p w14:paraId="7A8EC69D" w14:textId="77777777" w:rsidR="001F5484" w:rsidRDefault="001F5484" w:rsidP="00AC4E17">
      <w:pPr>
        <w:spacing w:line="360" w:lineRule="auto"/>
        <w:rPr>
          <w:rFonts w:ascii="Arial" w:hAnsi="Arial" w:cs="Arial"/>
          <w:b/>
        </w:rPr>
      </w:pPr>
    </w:p>
    <w:p w14:paraId="1334A1E7" w14:textId="5803F6A3" w:rsidR="00DA3F33" w:rsidRPr="008C00D4" w:rsidRDefault="00AC4E17" w:rsidP="003E1CEB">
      <w:pPr>
        <w:spacing w:line="360" w:lineRule="auto"/>
        <w:rPr>
          <w:rFonts w:ascii="Arial" w:hAnsi="Arial" w:cs="Arial"/>
        </w:rPr>
      </w:pPr>
      <w:r w:rsidRPr="008C00D4">
        <w:rPr>
          <w:rFonts w:ascii="Arial" w:hAnsi="Arial" w:cs="Arial"/>
          <w:u w:val="single"/>
        </w:rPr>
        <w:t>Wutöschingen</w:t>
      </w:r>
      <w:r w:rsidRPr="008C00D4">
        <w:rPr>
          <w:rFonts w:ascii="Arial" w:hAnsi="Arial" w:cs="Arial"/>
        </w:rPr>
        <w:t xml:space="preserve"> –</w:t>
      </w:r>
      <w:r w:rsidR="005670CF" w:rsidRPr="008C00D4">
        <w:rPr>
          <w:rFonts w:ascii="Arial" w:hAnsi="Arial" w:cs="Arial"/>
        </w:rPr>
        <w:t xml:space="preserve"> </w:t>
      </w:r>
      <w:r w:rsidR="00B016D5" w:rsidRPr="008C00D4">
        <w:rPr>
          <w:rFonts w:ascii="Arial" w:hAnsi="Arial" w:cs="Arial"/>
        </w:rPr>
        <w:t xml:space="preserve">Kamil </w:t>
      </w:r>
      <w:proofErr w:type="spellStart"/>
      <w:r w:rsidR="00B016D5" w:rsidRPr="008C00D4">
        <w:rPr>
          <w:rFonts w:ascii="Arial" w:hAnsi="Arial" w:cs="Arial"/>
        </w:rPr>
        <w:t>Micek</w:t>
      </w:r>
      <w:proofErr w:type="spellEnd"/>
      <w:r w:rsidR="00B016D5" w:rsidRPr="008C00D4">
        <w:rPr>
          <w:rFonts w:ascii="Arial" w:hAnsi="Arial" w:cs="Arial"/>
        </w:rPr>
        <w:t xml:space="preserve"> </w:t>
      </w:r>
      <w:r w:rsidR="00DA3F33" w:rsidRPr="008C00D4">
        <w:rPr>
          <w:rFonts w:ascii="Arial" w:hAnsi="Arial" w:cs="Arial"/>
        </w:rPr>
        <w:t xml:space="preserve">(28) verstärkt </w:t>
      </w:r>
      <w:r w:rsidR="001429F7" w:rsidRPr="008C00D4">
        <w:rPr>
          <w:rFonts w:ascii="Arial" w:hAnsi="Arial" w:cs="Arial"/>
        </w:rPr>
        <w:t xml:space="preserve">seit </w:t>
      </w:r>
      <w:r w:rsidR="00842ABF" w:rsidRPr="008C00D4">
        <w:rPr>
          <w:rFonts w:ascii="Arial" w:hAnsi="Arial" w:cs="Arial"/>
        </w:rPr>
        <w:t xml:space="preserve">Anfang August </w:t>
      </w:r>
      <w:r w:rsidR="00907020" w:rsidRPr="008C00D4">
        <w:rPr>
          <w:rFonts w:ascii="Arial" w:hAnsi="Arial" w:cs="Arial"/>
        </w:rPr>
        <w:t xml:space="preserve">das </w:t>
      </w:r>
      <w:r w:rsidR="00DA3F33" w:rsidRPr="008C00D4">
        <w:rPr>
          <w:rFonts w:ascii="Arial" w:hAnsi="Arial" w:cs="Arial"/>
        </w:rPr>
        <w:t>Außendienst-Team des Fliesenprofil</w:t>
      </w:r>
      <w:r w:rsidR="00907020" w:rsidRPr="008C00D4">
        <w:rPr>
          <w:rFonts w:ascii="Arial" w:hAnsi="Arial" w:cs="Arial"/>
        </w:rPr>
        <w:t>-</w:t>
      </w:r>
      <w:r w:rsidR="00DA3F33" w:rsidRPr="008C00D4">
        <w:rPr>
          <w:rFonts w:ascii="Arial" w:hAnsi="Arial" w:cs="Arial"/>
        </w:rPr>
        <w:t xml:space="preserve"> und Abdichtungsspezialisten alferpro. Der </w:t>
      </w:r>
      <w:r w:rsidR="00907020" w:rsidRPr="008C00D4">
        <w:rPr>
          <w:rFonts w:ascii="Arial" w:hAnsi="Arial" w:cs="Arial"/>
        </w:rPr>
        <w:t xml:space="preserve">Groß- und </w:t>
      </w:r>
      <w:r w:rsidR="00DA3F33" w:rsidRPr="008C00D4">
        <w:rPr>
          <w:rFonts w:ascii="Arial" w:hAnsi="Arial" w:cs="Arial"/>
        </w:rPr>
        <w:t>Außenhandelskaufmann übernimmt das Vertriebsgebiet Baden</w:t>
      </w:r>
      <w:r w:rsidR="00B016D5" w:rsidRPr="008C00D4">
        <w:rPr>
          <w:rFonts w:ascii="Arial" w:hAnsi="Arial" w:cs="Arial"/>
        </w:rPr>
        <w:t>-Württemberg</w:t>
      </w:r>
      <w:r w:rsidR="00DA3F33" w:rsidRPr="008C00D4">
        <w:rPr>
          <w:rFonts w:ascii="Arial" w:hAnsi="Arial" w:cs="Arial"/>
        </w:rPr>
        <w:t xml:space="preserve"> und </w:t>
      </w:r>
      <w:r w:rsidR="00907020" w:rsidRPr="008C00D4">
        <w:rPr>
          <w:rFonts w:ascii="Arial" w:hAnsi="Arial" w:cs="Arial"/>
        </w:rPr>
        <w:t xml:space="preserve">ist für die Kundenbetreuung und die </w:t>
      </w:r>
      <w:r w:rsidR="00DA3F33" w:rsidRPr="008C00D4">
        <w:rPr>
          <w:rFonts w:ascii="Arial" w:hAnsi="Arial" w:cs="Arial"/>
        </w:rPr>
        <w:t>Gewinnung weiterer Handelspartner</w:t>
      </w:r>
      <w:r w:rsidR="00907020" w:rsidRPr="008C00D4">
        <w:rPr>
          <w:rFonts w:ascii="Arial" w:hAnsi="Arial" w:cs="Arial"/>
        </w:rPr>
        <w:t xml:space="preserve"> in der Region</w:t>
      </w:r>
      <w:r w:rsidR="008C00D4" w:rsidRPr="008C00D4">
        <w:rPr>
          <w:rFonts w:ascii="Arial" w:hAnsi="Arial" w:cs="Arial"/>
        </w:rPr>
        <w:t xml:space="preserve"> verantwortlich</w:t>
      </w:r>
      <w:r w:rsidR="00907020" w:rsidRPr="008C00D4">
        <w:rPr>
          <w:rFonts w:ascii="Arial" w:hAnsi="Arial" w:cs="Arial"/>
        </w:rPr>
        <w:t xml:space="preserve">. </w:t>
      </w:r>
    </w:p>
    <w:p w14:paraId="6E0D0825" w14:textId="77777777" w:rsidR="0045118F" w:rsidRPr="008C00D4" w:rsidRDefault="0045118F" w:rsidP="003E1CEB">
      <w:pPr>
        <w:spacing w:line="360" w:lineRule="auto"/>
        <w:rPr>
          <w:rFonts w:ascii="Arial" w:hAnsi="Arial" w:cs="Arial"/>
        </w:rPr>
      </w:pPr>
    </w:p>
    <w:p w14:paraId="2CDD69E9" w14:textId="6A6B8F7F" w:rsidR="00907020" w:rsidRPr="008C00D4" w:rsidRDefault="00907020" w:rsidP="003E1CEB">
      <w:pPr>
        <w:spacing w:line="360" w:lineRule="auto"/>
        <w:rPr>
          <w:rFonts w:ascii="Arial" w:hAnsi="Arial" w:cs="Arial"/>
        </w:rPr>
      </w:pPr>
      <w:proofErr w:type="spellStart"/>
      <w:r w:rsidRPr="008C00D4">
        <w:rPr>
          <w:rFonts w:ascii="Arial" w:hAnsi="Arial" w:cs="Arial"/>
        </w:rPr>
        <w:t>Micek</w:t>
      </w:r>
      <w:proofErr w:type="spellEnd"/>
      <w:r w:rsidRPr="008C00D4">
        <w:rPr>
          <w:rFonts w:ascii="Arial" w:hAnsi="Arial" w:cs="Arial"/>
        </w:rPr>
        <w:t xml:space="preserve"> </w:t>
      </w:r>
      <w:r w:rsidR="0045118F" w:rsidRPr="008C00D4">
        <w:rPr>
          <w:rFonts w:ascii="Arial" w:hAnsi="Arial" w:cs="Arial"/>
        </w:rPr>
        <w:t xml:space="preserve">kennt die Anforderungen von </w:t>
      </w:r>
      <w:r w:rsidR="001429F7" w:rsidRPr="008C00D4">
        <w:rPr>
          <w:rFonts w:ascii="Arial" w:hAnsi="Arial" w:cs="Arial"/>
        </w:rPr>
        <w:t xml:space="preserve">Händlern und </w:t>
      </w:r>
      <w:proofErr w:type="spellStart"/>
      <w:r w:rsidR="001429F7" w:rsidRPr="008C00D4">
        <w:rPr>
          <w:rFonts w:ascii="Arial" w:hAnsi="Arial" w:cs="Arial"/>
        </w:rPr>
        <w:t>Fachv</w:t>
      </w:r>
      <w:r w:rsidR="0045118F" w:rsidRPr="008C00D4">
        <w:rPr>
          <w:rFonts w:ascii="Arial" w:hAnsi="Arial" w:cs="Arial"/>
        </w:rPr>
        <w:t>erarbeitern</w:t>
      </w:r>
      <w:proofErr w:type="spellEnd"/>
      <w:r w:rsidR="0045118F" w:rsidRPr="008C00D4">
        <w:rPr>
          <w:rFonts w:ascii="Arial" w:hAnsi="Arial" w:cs="Arial"/>
        </w:rPr>
        <w:t xml:space="preserve"> durch seine langjährige Tätigkeit für die Kemmler Baustoffe GmbH in Tübingen. </w:t>
      </w:r>
      <w:r w:rsidR="001C69F0" w:rsidRPr="008C00D4">
        <w:rPr>
          <w:rFonts w:ascii="Arial" w:hAnsi="Arial" w:cs="Arial"/>
        </w:rPr>
        <w:t>Für den namhaften süddeuts</w:t>
      </w:r>
      <w:r w:rsidR="001429F7" w:rsidRPr="008C00D4">
        <w:rPr>
          <w:rFonts w:ascii="Arial" w:hAnsi="Arial" w:cs="Arial"/>
        </w:rPr>
        <w:t>chen Baustoff- und Fliesenfachhä</w:t>
      </w:r>
      <w:r w:rsidR="001C69F0" w:rsidRPr="008C00D4">
        <w:rPr>
          <w:rFonts w:ascii="Arial" w:hAnsi="Arial" w:cs="Arial"/>
        </w:rPr>
        <w:t xml:space="preserve">ndler war er nach seiner Ausbildung </w:t>
      </w:r>
      <w:r w:rsidR="001429F7" w:rsidRPr="008C00D4">
        <w:rPr>
          <w:rFonts w:ascii="Arial" w:hAnsi="Arial" w:cs="Arial"/>
        </w:rPr>
        <w:t xml:space="preserve">sieben Jahre </w:t>
      </w:r>
      <w:r w:rsidR="0045118F" w:rsidRPr="008C00D4">
        <w:rPr>
          <w:rFonts w:ascii="Arial" w:hAnsi="Arial" w:cs="Arial"/>
        </w:rPr>
        <w:t xml:space="preserve">als Kunden-Fachberater in verschiedenen Bereichen tätig. </w:t>
      </w:r>
      <w:r w:rsidR="001C69F0" w:rsidRPr="008C00D4">
        <w:rPr>
          <w:rFonts w:ascii="Arial" w:hAnsi="Arial" w:cs="Arial"/>
        </w:rPr>
        <w:t xml:space="preserve">Bei alferpro kümmert er sich neben der Produktvorstellung  und Ausstellungsbemusterung auch um die </w:t>
      </w:r>
      <w:proofErr w:type="spellStart"/>
      <w:r w:rsidR="001C69F0" w:rsidRPr="008C00D4">
        <w:rPr>
          <w:rFonts w:ascii="Arial" w:hAnsi="Arial" w:cs="Arial"/>
        </w:rPr>
        <w:t>Organisiation</w:t>
      </w:r>
      <w:proofErr w:type="spellEnd"/>
      <w:r w:rsidR="001C69F0" w:rsidRPr="008C00D4">
        <w:rPr>
          <w:rFonts w:ascii="Arial" w:hAnsi="Arial" w:cs="Arial"/>
        </w:rPr>
        <w:t xml:space="preserve"> und Durchführung von Schulungen und Trainings. </w:t>
      </w:r>
    </w:p>
    <w:p w14:paraId="635F1C72" w14:textId="77777777" w:rsidR="00694FD9" w:rsidRDefault="00694FD9" w:rsidP="00B90D4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1BF4AD45" w14:textId="13FD2351" w:rsidR="00874EF7" w:rsidRPr="0090725B" w:rsidRDefault="008C00D4" w:rsidP="00765B2F">
      <w:pPr>
        <w:spacing w:line="360" w:lineRule="auto"/>
        <w:ind w:right="-424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7</w:t>
      </w:r>
      <w:r w:rsidR="001429F7">
        <w:rPr>
          <w:rFonts w:ascii="Arial" w:hAnsi="Arial"/>
          <w:b/>
          <w:bCs/>
        </w:rPr>
        <w:t>92</w:t>
      </w:r>
      <w:r w:rsidR="001440A6">
        <w:rPr>
          <w:rFonts w:ascii="Arial" w:hAnsi="Arial"/>
          <w:b/>
          <w:bCs/>
        </w:rPr>
        <w:t xml:space="preserve"> </w:t>
      </w:r>
      <w:r w:rsidR="00F16022">
        <w:rPr>
          <w:rFonts w:ascii="Arial" w:hAnsi="Arial"/>
          <w:b/>
          <w:bCs/>
        </w:rPr>
        <w:t>Zeichen (Fließtext inkl. Leerzeichen)</w:t>
      </w:r>
    </w:p>
    <w:p w14:paraId="14A7E9EA" w14:textId="77777777" w:rsidR="00874EF7" w:rsidRDefault="00874EF7" w:rsidP="00765B2F">
      <w:pPr>
        <w:spacing w:line="360" w:lineRule="auto"/>
        <w:ind w:right="-424"/>
        <w:rPr>
          <w:rFonts w:ascii="Arial" w:hAnsi="Arial"/>
          <w:b/>
          <w:bCs/>
        </w:rPr>
      </w:pPr>
    </w:p>
    <w:p w14:paraId="0839A2EB" w14:textId="77777777" w:rsidR="0090725B" w:rsidRDefault="0090725B" w:rsidP="00765B2F">
      <w:pPr>
        <w:spacing w:line="360" w:lineRule="auto"/>
        <w:ind w:right="-424"/>
        <w:rPr>
          <w:rFonts w:ascii="Arial" w:hAnsi="Arial"/>
          <w:b/>
          <w:bCs/>
        </w:rPr>
      </w:pPr>
    </w:p>
    <w:p w14:paraId="262BB4E4" w14:textId="75C7460C" w:rsidR="0090725B" w:rsidRDefault="0090725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14:paraId="78D7358A" w14:textId="77777777" w:rsidR="0090725B" w:rsidRDefault="0090725B" w:rsidP="00765B2F">
      <w:pPr>
        <w:spacing w:line="360" w:lineRule="auto"/>
        <w:ind w:right="-424"/>
        <w:rPr>
          <w:rFonts w:ascii="Arial" w:hAnsi="Arial"/>
          <w:b/>
          <w:bCs/>
        </w:rPr>
      </w:pPr>
    </w:p>
    <w:p w14:paraId="5FD0E4D3" w14:textId="0B6840CD" w:rsidR="007502B4" w:rsidRPr="0090725B" w:rsidRDefault="00D765B8" w:rsidP="007502B4">
      <w:pPr>
        <w:spacing w:line="360" w:lineRule="auto"/>
        <w:ind w:right="-424"/>
        <w:rPr>
          <w:rFonts w:ascii="Arial" w:hAnsi="Arial"/>
          <w:b/>
          <w:bCs/>
        </w:rPr>
      </w:pPr>
      <w:r w:rsidRPr="009536C5">
        <w:rPr>
          <w:rFonts w:ascii="Arial" w:hAnsi="Arial"/>
          <w:b/>
          <w:bCs/>
        </w:rPr>
        <w:t>Bildmaterial:</w:t>
      </w:r>
    </w:p>
    <w:p w14:paraId="6E840C08" w14:textId="23C6FC65" w:rsidR="007502B4" w:rsidRDefault="0090725B" w:rsidP="00765B2F">
      <w:pPr>
        <w:spacing w:line="360" w:lineRule="auto"/>
        <w:ind w:right="-424"/>
        <w:rPr>
          <w:rFonts w:ascii="Arial" w:eastAsia="Arial" w:hAnsi="Arial" w:cs="Arial"/>
          <w:b/>
          <w:bCs/>
          <w:color w:val="FF0000"/>
        </w:rPr>
      </w:pPr>
      <w:bookmarkStart w:id="0" w:name="_GoBack"/>
      <w:r>
        <w:rPr>
          <w:rFonts w:ascii="Arial" w:eastAsia="Arial" w:hAnsi="Arial" w:cs="Arial"/>
          <w:b/>
          <w:bCs/>
          <w:noProof/>
          <w:color w:val="FF0000"/>
        </w:rPr>
        <w:drawing>
          <wp:inline distT="0" distB="0" distL="0" distR="0" wp14:anchorId="02B4202A" wp14:editId="3366A810">
            <wp:extent cx="2206812" cy="3321551"/>
            <wp:effectExtent l="0" t="0" r="3175" b="635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M_Kamil_Mice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227" cy="332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A07605E" w14:textId="2D0A9E50" w:rsidR="00CD46C7" w:rsidRDefault="00874EF7" w:rsidP="00765B2F">
      <w:pPr>
        <w:spacing w:line="360" w:lineRule="auto"/>
        <w:ind w:right="-42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Kamil </w:t>
      </w:r>
      <w:proofErr w:type="spellStart"/>
      <w:r>
        <w:rPr>
          <w:rFonts w:ascii="Arial" w:eastAsia="Arial" w:hAnsi="Arial" w:cs="Arial"/>
          <w:bCs/>
        </w:rPr>
        <w:t>Micek</w:t>
      </w:r>
      <w:proofErr w:type="spellEnd"/>
      <w:r>
        <w:rPr>
          <w:rFonts w:ascii="Arial" w:eastAsia="Arial" w:hAnsi="Arial" w:cs="Arial"/>
          <w:bCs/>
        </w:rPr>
        <w:t xml:space="preserve"> </w:t>
      </w:r>
      <w:r w:rsidR="0090725B">
        <w:rPr>
          <w:rFonts w:ascii="Arial" w:eastAsia="Arial" w:hAnsi="Arial" w:cs="Arial"/>
          <w:bCs/>
        </w:rPr>
        <w:t>betreut für alferpro die Region Baden-Württemberg. (Foto: alferpro)</w:t>
      </w:r>
    </w:p>
    <w:p w14:paraId="113EC886" w14:textId="77777777" w:rsidR="00874EF7" w:rsidRDefault="00874EF7" w:rsidP="00765B2F">
      <w:pPr>
        <w:shd w:val="clear" w:color="auto" w:fill="FFFFFF"/>
        <w:spacing w:line="360" w:lineRule="auto"/>
        <w:textAlignment w:val="top"/>
        <w:rPr>
          <w:rFonts w:ascii="Arial" w:eastAsia="Times New Roman" w:hAnsi="Arial" w:cs="Arial"/>
          <w:color w:val="282828"/>
        </w:rPr>
      </w:pPr>
    </w:p>
    <w:p w14:paraId="7140A833" w14:textId="77777777" w:rsidR="008C00D4" w:rsidRDefault="008C00D4" w:rsidP="00765B2F">
      <w:pPr>
        <w:shd w:val="clear" w:color="auto" w:fill="FFFFFF"/>
        <w:spacing w:line="360" w:lineRule="auto"/>
        <w:textAlignment w:val="top"/>
        <w:rPr>
          <w:rFonts w:ascii="Arial" w:eastAsia="Times New Roman" w:hAnsi="Arial" w:cs="Arial"/>
          <w:color w:val="282828"/>
        </w:rPr>
      </w:pPr>
    </w:p>
    <w:p w14:paraId="23CD68CC" w14:textId="23CD7A99" w:rsidR="00301B15" w:rsidRPr="0090725B" w:rsidRDefault="00F16022" w:rsidP="00F16022">
      <w:pPr>
        <w:spacing w:line="360" w:lineRule="auto"/>
        <w:ind w:right="-424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Der Pressetext und hochauflösende Pressefotos stehen auf unserem Presseportal (</w:t>
      </w:r>
      <w:hyperlink r:id="rId9" w:history="1">
        <w:r>
          <w:rPr>
            <w:rStyle w:val="Hyperlink0"/>
          </w:rPr>
          <w:t>http://www.presseportal.brandrevier.com/alferpro</w:t>
        </w:r>
      </w:hyperlink>
      <w:r>
        <w:rPr>
          <w:rFonts w:ascii="Arial" w:hAnsi="Arial"/>
          <w:b/>
          <w:bCs/>
        </w:rPr>
        <w:t xml:space="preserve">) zum Download zur Verfügung. </w:t>
      </w:r>
    </w:p>
    <w:p w14:paraId="1A3A0E0A" w14:textId="77777777" w:rsidR="00301B15" w:rsidRDefault="00301B15" w:rsidP="00F16022">
      <w:pPr>
        <w:spacing w:line="360" w:lineRule="auto"/>
        <w:ind w:right="-424"/>
        <w:rPr>
          <w:rFonts w:ascii="Arial" w:eastAsia="Arial" w:hAnsi="Arial" w:cs="Arial"/>
          <w:bCs/>
          <w:color w:val="FF0000"/>
        </w:rPr>
      </w:pPr>
    </w:p>
    <w:p w14:paraId="58819B32" w14:textId="77777777" w:rsidR="008C00D4" w:rsidRDefault="008C00D4" w:rsidP="00F16022">
      <w:pPr>
        <w:spacing w:line="360" w:lineRule="auto"/>
        <w:ind w:right="-424"/>
        <w:rPr>
          <w:rFonts w:ascii="Arial" w:eastAsia="Arial" w:hAnsi="Arial" w:cs="Arial"/>
          <w:bCs/>
          <w:color w:val="FF0000"/>
        </w:rPr>
      </w:pPr>
    </w:p>
    <w:p w14:paraId="7F2BB1F0" w14:textId="77777777" w:rsidR="008C00D4" w:rsidRDefault="008C00D4" w:rsidP="00F16022">
      <w:pPr>
        <w:spacing w:line="360" w:lineRule="auto"/>
        <w:ind w:right="-424"/>
        <w:rPr>
          <w:rFonts w:ascii="Arial" w:eastAsia="Arial" w:hAnsi="Arial" w:cs="Arial"/>
          <w:bCs/>
          <w:color w:val="FF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718"/>
      </w:tblGrid>
      <w:tr w:rsidR="00301B15" w14:paraId="78FCABE2" w14:textId="77777777" w:rsidTr="00301B15">
        <w:tc>
          <w:tcPr>
            <w:tcW w:w="4503" w:type="dxa"/>
          </w:tcPr>
          <w:p w14:paraId="1098EF6D" w14:textId="77777777" w:rsidR="00301B15" w:rsidRDefault="00301B15" w:rsidP="00301B15">
            <w:pPr>
              <w:spacing w:line="360" w:lineRule="auto"/>
              <w:ind w:right="-709"/>
              <w:rPr>
                <w:rFonts w:ascii="Arial" w:hAnsi="Arial" w:cs="Arial"/>
              </w:rPr>
            </w:pPr>
            <w:r w:rsidRPr="00852CF4">
              <w:rPr>
                <w:rFonts w:ascii="Arial" w:hAnsi="Arial" w:cs="Arial"/>
                <w:b/>
              </w:rPr>
              <w:t>Kontakt: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alfer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aluminium</w:t>
            </w:r>
            <w:proofErr w:type="spellEnd"/>
            <w:r>
              <w:rPr>
                <w:rFonts w:ascii="Arial" w:hAnsi="Arial" w:cs="Arial"/>
              </w:rPr>
              <w:t xml:space="preserve"> Gesellschaft mbH</w:t>
            </w:r>
            <w:r>
              <w:rPr>
                <w:rFonts w:ascii="Arial" w:hAnsi="Arial" w:cs="Arial"/>
              </w:rPr>
              <w:br/>
              <w:t xml:space="preserve">Pressekontakt: Vera Giebels </w:t>
            </w:r>
            <w:r>
              <w:rPr>
                <w:rFonts w:ascii="Arial" w:hAnsi="Arial" w:cs="Arial"/>
              </w:rPr>
              <w:br/>
              <w:t>Industriestraße 7</w:t>
            </w:r>
            <w:r>
              <w:rPr>
                <w:rFonts w:ascii="Arial" w:hAnsi="Arial" w:cs="Arial"/>
              </w:rPr>
              <w:br/>
              <w:t>79793 Wutöschingen</w:t>
            </w:r>
          </w:p>
          <w:p w14:paraId="5625DB8A" w14:textId="77777777" w:rsidR="00301B15" w:rsidRDefault="00301B15" w:rsidP="00301B15">
            <w:pPr>
              <w:spacing w:line="360" w:lineRule="auto"/>
              <w:ind w:right="-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 07746 920 1253</w:t>
            </w:r>
          </w:p>
          <w:p w14:paraId="05641B82" w14:textId="06BD8316" w:rsidR="00301B15" w:rsidRDefault="00301B15" w:rsidP="00301B15">
            <w:pPr>
              <w:spacing w:line="360" w:lineRule="auto"/>
              <w:ind w:right="-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Mail: </w:t>
            </w:r>
            <w:hyperlink r:id="rId10" w:history="1">
              <w:r w:rsidRPr="00C05500">
                <w:rPr>
                  <w:rStyle w:val="Link"/>
                  <w:rFonts w:ascii="Arial" w:hAnsi="Arial" w:cs="Arial"/>
                </w:rPr>
                <w:t>vera.giebels@alferpro.de</w:t>
              </w:r>
            </w:hyperlink>
            <w:r>
              <w:rPr>
                <w:rFonts w:ascii="Arial" w:hAnsi="Arial" w:cs="Arial"/>
              </w:rPr>
              <w:br/>
              <w:t xml:space="preserve">Web: </w:t>
            </w:r>
            <w:hyperlink r:id="rId11" w:history="1">
              <w:r w:rsidRPr="004C4699">
                <w:rPr>
                  <w:rStyle w:val="Link"/>
                  <w:rFonts w:ascii="Arial" w:hAnsi="Arial" w:cs="Arial"/>
                </w:rPr>
                <w:t>www.alferpro.de</w:t>
              </w:r>
            </w:hyperlink>
          </w:p>
          <w:p w14:paraId="5977A835" w14:textId="77777777" w:rsidR="00301B15" w:rsidRDefault="00301B15" w:rsidP="00F16022">
            <w:pPr>
              <w:spacing w:line="360" w:lineRule="auto"/>
              <w:ind w:right="-424"/>
              <w:rPr>
                <w:rFonts w:ascii="Arial" w:eastAsia="Arial" w:hAnsi="Arial" w:cs="Arial"/>
                <w:bCs/>
                <w:color w:val="FF0000"/>
              </w:rPr>
            </w:pPr>
          </w:p>
        </w:tc>
        <w:tc>
          <w:tcPr>
            <w:tcW w:w="3718" w:type="dxa"/>
          </w:tcPr>
          <w:p w14:paraId="55985361" w14:textId="77777777" w:rsidR="00301B15" w:rsidRDefault="00301B15" w:rsidP="00301B15">
            <w:pPr>
              <w:spacing w:line="360" w:lineRule="auto"/>
              <w:ind w:right="-709"/>
              <w:rPr>
                <w:rFonts w:ascii="Arial" w:hAnsi="Arial" w:cs="Arial"/>
              </w:rPr>
            </w:pPr>
            <w:r w:rsidRPr="00852CF4">
              <w:rPr>
                <w:rFonts w:ascii="Arial" w:hAnsi="Arial" w:cs="Arial"/>
                <w:b/>
              </w:rPr>
              <w:t>Redaktion:</w:t>
            </w:r>
            <w:r>
              <w:rPr>
                <w:rFonts w:ascii="Arial" w:hAnsi="Arial" w:cs="Arial"/>
              </w:rPr>
              <w:br/>
              <w:t>Brandrevier GmbH</w:t>
            </w:r>
            <w:r>
              <w:rPr>
                <w:rFonts w:ascii="Arial" w:hAnsi="Arial" w:cs="Arial"/>
              </w:rPr>
              <w:br/>
              <w:t>Tobias Nazemi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Gemarkenstr</w:t>
            </w:r>
            <w:proofErr w:type="spellEnd"/>
            <w:r>
              <w:rPr>
                <w:rFonts w:ascii="Arial" w:hAnsi="Arial" w:cs="Arial"/>
              </w:rPr>
              <w:t>. 138 a</w:t>
            </w:r>
          </w:p>
          <w:p w14:paraId="4FC39FCE" w14:textId="77777777" w:rsidR="00301B15" w:rsidRDefault="00301B15" w:rsidP="00301B15">
            <w:pPr>
              <w:spacing w:line="360" w:lineRule="auto"/>
              <w:ind w:right="-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45147 Essen</w:t>
            </w:r>
            <w:r>
              <w:rPr>
                <w:rFonts w:ascii="Arial" w:hAnsi="Arial" w:cs="Arial"/>
              </w:rPr>
              <w:br/>
              <w:t>Tel: 0201 8742 93- 0</w:t>
            </w:r>
          </w:p>
          <w:p w14:paraId="1ED68D6F" w14:textId="77777777" w:rsidR="00301B15" w:rsidRDefault="00301B15" w:rsidP="00301B15">
            <w:pPr>
              <w:spacing w:line="360" w:lineRule="auto"/>
              <w:ind w:right="-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Mail: </w:t>
            </w:r>
            <w:hyperlink r:id="rId12" w:history="1">
              <w:r w:rsidRPr="004C4699">
                <w:rPr>
                  <w:rStyle w:val="Link"/>
                  <w:rFonts w:ascii="Arial" w:hAnsi="Arial" w:cs="Arial"/>
                </w:rPr>
                <w:t>nazemi@brandrevier.com</w:t>
              </w:r>
            </w:hyperlink>
          </w:p>
          <w:p w14:paraId="5E7CE8D2" w14:textId="27FCAEDF" w:rsidR="00301B15" w:rsidRDefault="00301B15" w:rsidP="00301B15">
            <w:pPr>
              <w:spacing w:line="360" w:lineRule="auto"/>
              <w:ind w:right="-424"/>
              <w:rPr>
                <w:rFonts w:ascii="Arial" w:eastAsia="Arial" w:hAnsi="Arial" w:cs="Arial"/>
                <w:bCs/>
                <w:color w:val="FF0000"/>
              </w:rPr>
            </w:pPr>
            <w:r>
              <w:rPr>
                <w:rFonts w:ascii="Arial" w:hAnsi="Arial" w:cs="Arial"/>
              </w:rPr>
              <w:t xml:space="preserve">Web: </w:t>
            </w:r>
            <w:hyperlink r:id="rId13" w:history="1">
              <w:r w:rsidRPr="004C4699">
                <w:rPr>
                  <w:rStyle w:val="Link"/>
                  <w:rFonts w:ascii="Arial" w:hAnsi="Arial" w:cs="Arial"/>
                </w:rPr>
                <w:t>www.brandrevier.com</w:t>
              </w:r>
            </w:hyperlink>
          </w:p>
        </w:tc>
      </w:tr>
    </w:tbl>
    <w:p w14:paraId="1B690A7F" w14:textId="77777777" w:rsidR="00F16022" w:rsidRPr="007929CE" w:rsidRDefault="00F16022" w:rsidP="00AC4E17">
      <w:pPr>
        <w:shd w:val="clear" w:color="auto" w:fill="FFFFFF"/>
        <w:spacing w:line="360" w:lineRule="auto"/>
        <w:textAlignment w:val="top"/>
        <w:rPr>
          <w:rFonts w:ascii="Arial" w:eastAsia="Times New Roman" w:hAnsi="Arial" w:cs="Arial"/>
          <w:color w:val="282828"/>
        </w:rPr>
      </w:pPr>
    </w:p>
    <w:sectPr w:rsidR="00F16022" w:rsidRPr="007929CE" w:rsidSect="00301B15">
      <w:headerReference w:type="default" r:id="rId14"/>
      <w:pgSz w:w="11900" w:h="16840"/>
      <w:pgMar w:top="1843" w:right="2402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DE57C" w14:textId="77777777" w:rsidR="001429F7" w:rsidRDefault="001429F7" w:rsidP="00D765B8">
      <w:r>
        <w:separator/>
      </w:r>
    </w:p>
  </w:endnote>
  <w:endnote w:type="continuationSeparator" w:id="0">
    <w:p w14:paraId="42CAB7CA" w14:textId="77777777" w:rsidR="001429F7" w:rsidRDefault="001429F7" w:rsidP="00D7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71A84" w14:textId="77777777" w:rsidR="001429F7" w:rsidRDefault="001429F7" w:rsidP="00D765B8">
      <w:r>
        <w:separator/>
      </w:r>
    </w:p>
  </w:footnote>
  <w:footnote w:type="continuationSeparator" w:id="0">
    <w:p w14:paraId="57B92306" w14:textId="77777777" w:rsidR="001429F7" w:rsidRDefault="001429F7" w:rsidP="00D765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7793B" w14:textId="77777777" w:rsidR="001429F7" w:rsidRDefault="001429F7" w:rsidP="00D765B8">
    <w:pPr>
      <w:pStyle w:val="Kopfzeile"/>
      <w:tabs>
        <w:tab w:val="clear" w:pos="9072"/>
        <w:tab w:val="right" w:pos="8628"/>
      </w:tabs>
      <w:rPr>
        <w:rFonts w:ascii="Arial Black" w:eastAsia="Arial Black" w:hAnsi="Arial Black" w:cs="Arial Black"/>
        <w:b/>
        <w:bCs/>
        <w:sz w:val="32"/>
        <w:szCs w:val="32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79E32D31" wp14:editId="1B49A864">
          <wp:simplePos x="0" y="0"/>
          <wp:positionH relativeFrom="page">
            <wp:posOffset>4900295</wp:posOffset>
          </wp:positionH>
          <wp:positionV relativeFrom="page">
            <wp:posOffset>221615</wp:posOffset>
          </wp:positionV>
          <wp:extent cx="2546350" cy="109093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6350" cy="10909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A12AF7D" w14:textId="77777777" w:rsidR="001429F7" w:rsidRDefault="001429F7" w:rsidP="00D765B8">
    <w:pPr>
      <w:pStyle w:val="Kopfzeile"/>
      <w:tabs>
        <w:tab w:val="clear" w:pos="9072"/>
        <w:tab w:val="right" w:pos="8628"/>
      </w:tabs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>PRESSEINFORMATION</w:t>
    </w:r>
  </w:p>
  <w:p w14:paraId="73CDB3E8" w14:textId="77777777" w:rsidR="001429F7" w:rsidRDefault="001429F7" w:rsidP="00D765B8">
    <w:pPr>
      <w:pStyle w:val="Kopfzeile"/>
      <w:tabs>
        <w:tab w:val="clear" w:pos="9072"/>
        <w:tab w:val="right" w:pos="8628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BCD"/>
    <w:multiLevelType w:val="hybridMultilevel"/>
    <w:tmpl w:val="E3723304"/>
    <w:lvl w:ilvl="0" w:tplc="CB5ABED0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B4119BB"/>
    <w:multiLevelType w:val="hybridMultilevel"/>
    <w:tmpl w:val="4AE824FA"/>
    <w:lvl w:ilvl="0" w:tplc="0FB88A1E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ED977C6"/>
    <w:multiLevelType w:val="hybridMultilevel"/>
    <w:tmpl w:val="CF72C992"/>
    <w:lvl w:ilvl="0" w:tplc="B3EAC2C6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4E27ED1"/>
    <w:multiLevelType w:val="multilevel"/>
    <w:tmpl w:val="E15C4540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ED"/>
    <w:rsid w:val="00010B8C"/>
    <w:rsid w:val="000239ED"/>
    <w:rsid w:val="00042C63"/>
    <w:rsid w:val="000A66FA"/>
    <w:rsid w:val="0010045A"/>
    <w:rsid w:val="001011F6"/>
    <w:rsid w:val="0014042A"/>
    <w:rsid w:val="001429F7"/>
    <w:rsid w:val="001440A6"/>
    <w:rsid w:val="001C3632"/>
    <w:rsid w:val="001C69F0"/>
    <w:rsid w:val="001D3E18"/>
    <w:rsid w:val="001F3254"/>
    <w:rsid w:val="001F5484"/>
    <w:rsid w:val="00243F0A"/>
    <w:rsid w:val="00270E66"/>
    <w:rsid w:val="00282FB0"/>
    <w:rsid w:val="002D36AF"/>
    <w:rsid w:val="00301B15"/>
    <w:rsid w:val="00313E66"/>
    <w:rsid w:val="00320535"/>
    <w:rsid w:val="003214B8"/>
    <w:rsid w:val="00342D13"/>
    <w:rsid w:val="003E1CEB"/>
    <w:rsid w:val="003F0F7E"/>
    <w:rsid w:val="003F3C90"/>
    <w:rsid w:val="004238F1"/>
    <w:rsid w:val="004479A7"/>
    <w:rsid w:val="0045118F"/>
    <w:rsid w:val="004C3FC5"/>
    <w:rsid w:val="004F15D4"/>
    <w:rsid w:val="004F5E6D"/>
    <w:rsid w:val="004F62E1"/>
    <w:rsid w:val="00514230"/>
    <w:rsid w:val="00520147"/>
    <w:rsid w:val="005300CB"/>
    <w:rsid w:val="00543723"/>
    <w:rsid w:val="005670CF"/>
    <w:rsid w:val="0057157D"/>
    <w:rsid w:val="005949BC"/>
    <w:rsid w:val="00606843"/>
    <w:rsid w:val="00634126"/>
    <w:rsid w:val="00680429"/>
    <w:rsid w:val="00694FD9"/>
    <w:rsid w:val="0069616E"/>
    <w:rsid w:val="006A21E5"/>
    <w:rsid w:val="006A4508"/>
    <w:rsid w:val="00707AE8"/>
    <w:rsid w:val="00715457"/>
    <w:rsid w:val="007502B4"/>
    <w:rsid w:val="00765B2F"/>
    <w:rsid w:val="00770163"/>
    <w:rsid w:val="00783999"/>
    <w:rsid w:val="007929CE"/>
    <w:rsid w:val="007B2BFC"/>
    <w:rsid w:val="007E2931"/>
    <w:rsid w:val="007E5C6D"/>
    <w:rsid w:val="00803825"/>
    <w:rsid w:val="00807D21"/>
    <w:rsid w:val="00825101"/>
    <w:rsid w:val="00837356"/>
    <w:rsid w:val="00842ABF"/>
    <w:rsid w:val="00851AA6"/>
    <w:rsid w:val="00874EF7"/>
    <w:rsid w:val="0087634B"/>
    <w:rsid w:val="00882370"/>
    <w:rsid w:val="008C00D4"/>
    <w:rsid w:val="008C2813"/>
    <w:rsid w:val="00907020"/>
    <w:rsid w:val="0090725B"/>
    <w:rsid w:val="00952316"/>
    <w:rsid w:val="009536C5"/>
    <w:rsid w:val="009866A9"/>
    <w:rsid w:val="009B1C17"/>
    <w:rsid w:val="00A73847"/>
    <w:rsid w:val="00A774C4"/>
    <w:rsid w:val="00A943AC"/>
    <w:rsid w:val="00AA519F"/>
    <w:rsid w:val="00AB5629"/>
    <w:rsid w:val="00AB6E7A"/>
    <w:rsid w:val="00AC19DE"/>
    <w:rsid w:val="00AC4E17"/>
    <w:rsid w:val="00AD3874"/>
    <w:rsid w:val="00AF6F10"/>
    <w:rsid w:val="00B016D5"/>
    <w:rsid w:val="00B3477C"/>
    <w:rsid w:val="00B90D48"/>
    <w:rsid w:val="00C00195"/>
    <w:rsid w:val="00C02D3F"/>
    <w:rsid w:val="00C05500"/>
    <w:rsid w:val="00C4701D"/>
    <w:rsid w:val="00C57469"/>
    <w:rsid w:val="00C963F4"/>
    <w:rsid w:val="00C97844"/>
    <w:rsid w:val="00CD46C7"/>
    <w:rsid w:val="00CE5085"/>
    <w:rsid w:val="00D47368"/>
    <w:rsid w:val="00D52453"/>
    <w:rsid w:val="00D62CF7"/>
    <w:rsid w:val="00D636AE"/>
    <w:rsid w:val="00D728D0"/>
    <w:rsid w:val="00D765B8"/>
    <w:rsid w:val="00DA3F33"/>
    <w:rsid w:val="00DC5885"/>
    <w:rsid w:val="00DE4AC2"/>
    <w:rsid w:val="00E079F5"/>
    <w:rsid w:val="00E22B20"/>
    <w:rsid w:val="00E251AD"/>
    <w:rsid w:val="00E316B9"/>
    <w:rsid w:val="00E868A7"/>
    <w:rsid w:val="00ED25AC"/>
    <w:rsid w:val="00EE5E08"/>
    <w:rsid w:val="00EE62BA"/>
    <w:rsid w:val="00EF3D3B"/>
    <w:rsid w:val="00F05605"/>
    <w:rsid w:val="00F0654C"/>
    <w:rsid w:val="00F16022"/>
    <w:rsid w:val="00F3367D"/>
    <w:rsid w:val="00F52D0C"/>
    <w:rsid w:val="00FA17DD"/>
    <w:rsid w:val="00FC3702"/>
    <w:rsid w:val="00FE256A"/>
    <w:rsid w:val="00F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60E5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0239ED"/>
  </w:style>
  <w:style w:type="paragraph" w:styleId="Listenabsatz">
    <w:name w:val="List Paragraph"/>
    <w:basedOn w:val="Standard"/>
    <w:uiPriority w:val="34"/>
    <w:qFormat/>
    <w:rsid w:val="00AD3874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E513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E5136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1011F6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011F6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011F6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011F6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011F6"/>
    <w:rPr>
      <w:b/>
      <w:bCs/>
      <w:sz w:val="20"/>
      <w:szCs w:val="20"/>
    </w:rPr>
  </w:style>
  <w:style w:type="character" w:customStyle="1" w:styleId="Hyperlink0">
    <w:name w:val="Hyperlink.0"/>
    <w:basedOn w:val="Link"/>
    <w:rsid w:val="00F16022"/>
    <w:rPr>
      <w:rFonts w:ascii="Arial" w:eastAsia="Arial" w:hAnsi="Arial" w:cs="Arial"/>
      <w:b/>
      <w:bCs/>
      <w:color w:val="0000FF"/>
      <w:u w:val="single" w:color="0000FF"/>
    </w:rPr>
  </w:style>
  <w:style w:type="character" w:customStyle="1" w:styleId="Hyperlink1">
    <w:name w:val="Hyperlink.1"/>
    <w:basedOn w:val="Link"/>
    <w:rsid w:val="00F16022"/>
    <w:rPr>
      <w:rFonts w:ascii="Arial" w:eastAsia="Arial" w:hAnsi="Arial" w:cs="Arial"/>
      <w:color w:val="0000FF"/>
      <w:u w:val="single" w:color="0000FF"/>
    </w:rPr>
  </w:style>
  <w:style w:type="character" w:styleId="Link">
    <w:name w:val="Hyperlink"/>
    <w:basedOn w:val="Absatzstandardschriftart"/>
    <w:uiPriority w:val="99"/>
    <w:unhideWhenUsed/>
    <w:rsid w:val="00F16022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nhideWhenUsed/>
    <w:rsid w:val="00D765B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765B8"/>
  </w:style>
  <w:style w:type="paragraph" w:styleId="Fuzeile">
    <w:name w:val="footer"/>
    <w:basedOn w:val="Standard"/>
    <w:link w:val="FuzeileZeichen"/>
    <w:uiPriority w:val="99"/>
    <w:unhideWhenUsed/>
    <w:rsid w:val="00D765B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765B8"/>
  </w:style>
  <w:style w:type="table" w:styleId="Tabellenraster">
    <w:name w:val="Table Grid"/>
    <w:basedOn w:val="NormaleTabelle"/>
    <w:uiPriority w:val="59"/>
    <w:rsid w:val="00301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9072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0239ED"/>
  </w:style>
  <w:style w:type="paragraph" w:styleId="Listenabsatz">
    <w:name w:val="List Paragraph"/>
    <w:basedOn w:val="Standard"/>
    <w:uiPriority w:val="34"/>
    <w:qFormat/>
    <w:rsid w:val="00AD3874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E513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E5136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1011F6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011F6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011F6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011F6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011F6"/>
    <w:rPr>
      <w:b/>
      <w:bCs/>
      <w:sz w:val="20"/>
      <w:szCs w:val="20"/>
    </w:rPr>
  </w:style>
  <w:style w:type="character" w:customStyle="1" w:styleId="Hyperlink0">
    <w:name w:val="Hyperlink.0"/>
    <w:basedOn w:val="Link"/>
    <w:rsid w:val="00F16022"/>
    <w:rPr>
      <w:rFonts w:ascii="Arial" w:eastAsia="Arial" w:hAnsi="Arial" w:cs="Arial"/>
      <w:b/>
      <w:bCs/>
      <w:color w:val="0000FF"/>
      <w:u w:val="single" w:color="0000FF"/>
    </w:rPr>
  </w:style>
  <w:style w:type="character" w:customStyle="1" w:styleId="Hyperlink1">
    <w:name w:val="Hyperlink.1"/>
    <w:basedOn w:val="Link"/>
    <w:rsid w:val="00F16022"/>
    <w:rPr>
      <w:rFonts w:ascii="Arial" w:eastAsia="Arial" w:hAnsi="Arial" w:cs="Arial"/>
      <w:color w:val="0000FF"/>
      <w:u w:val="single" w:color="0000FF"/>
    </w:rPr>
  </w:style>
  <w:style w:type="character" w:styleId="Link">
    <w:name w:val="Hyperlink"/>
    <w:basedOn w:val="Absatzstandardschriftart"/>
    <w:uiPriority w:val="99"/>
    <w:unhideWhenUsed/>
    <w:rsid w:val="00F16022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nhideWhenUsed/>
    <w:rsid w:val="00D765B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765B8"/>
  </w:style>
  <w:style w:type="paragraph" w:styleId="Fuzeile">
    <w:name w:val="footer"/>
    <w:basedOn w:val="Standard"/>
    <w:link w:val="FuzeileZeichen"/>
    <w:uiPriority w:val="99"/>
    <w:unhideWhenUsed/>
    <w:rsid w:val="00D765B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765B8"/>
  </w:style>
  <w:style w:type="table" w:styleId="Tabellenraster">
    <w:name w:val="Table Grid"/>
    <w:basedOn w:val="NormaleTabelle"/>
    <w:uiPriority w:val="59"/>
    <w:rsid w:val="00301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9072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lferpro.de" TargetMode="External"/><Relationship Id="rId12" Type="http://schemas.openxmlformats.org/officeDocument/2006/relationships/hyperlink" Target="mailto:nazemi@brandrevier.com" TargetMode="External"/><Relationship Id="rId13" Type="http://schemas.openxmlformats.org/officeDocument/2006/relationships/hyperlink" Target="http://www.brandrevier.com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presseportal.brandrevier.com/alferpro" TargetMode="External"/><Relationship Id="rId10" Type="http://schemas.openxmlformats.org/officeDocument/2006/relationships/hyperlink" Target="mailto:vera.giebels@alferpr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1587</Characters>
  <Application>Microsoft Macintosh Word</Application>
  <DocSecurity>0</DocSecurity>
  <Lines>66</Lines>
  <Paragraphs>21</Paragraphs>
  <ScaleCrop>false</ScaleCrop>
  <Company>Brandrevier GmbH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Hückinghaus</dc:creator>
  <cp:keywords/>
  <dc:description/>
  <cp:lastModifiedBy>Anja Nazemi</cp:lastModifiedBy>
  <cp:revision>4</cp:revision>
  <cp:lastPrinted>2017-08-09T12:09:00Z</cp:lastPrinted>
  <dcterms:created xsi:type="dcterms:W3CDTF">2017-08-14T07:11:00Z</dcterms:created>
  <dcterms:modified xsi:type="dcterms:W3CDTF">2017-08-14T09:55:00Z</dcterms:modified>
</cp:coreProperties>
</file>