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C82CC1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C82CC1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C82CC1" w:rsidRDefault="001D00DB" w:rsidP="001D00DB"/>
    <w:p w14:paraId="14258B02" w14:textId="77777777" w:rsidR="001D00DB" w:rsidRPr="00C82CC1" w:rsidRDefault="001D00DB" w:rsidP="001D00DB"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</w:p>
    <w:p w14:paraId="7F5275FC" w14:textId="77777777" w:rsidR="001D00DB" w:rsidRPr="00C82CC1" w:rsidRDefault="00837885" w:rsidP="001D00DB">
      <w:pPr>
        <w:ind w:left="7080" w:firstLine="708"/>
      </w:pPr>
      <w:r w:rsidRPr="00C82CC1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61090FEB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7ECF0A62" w:rsidR="007263ED" w:rsidRDefault="00636F87" w:rsidP="007F5449">
                            <w:r>
                              <w:t>25</w:t>
                            </w:r>
                            <w:r w:rsidR="00CC0731">
                              <w:t>.0</w:t>
                            </w:r>
                            <w:r>
                              <w:t>9</w:t>
                            </w:r>
                            <w:r w:rsidR="000A099F"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7ECF0A62" w:rsidR="007263ED" w:rsidRDefault="00636F87" w:rsidP="007F5449">
                      <w:r>
                        <w:t>25</w:t>
                      </w:r>
                      <w:r w:rsidR="00CC0731">
                        <w:t>.0</w:t>
                      </w:r>
                      <w:r>
                        <w:t>9</w:t>
                      </w:r>
                      <w:r w:rsidR="000A099F"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C82CC1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72728E94" w14:textId="77777777" w:rsidR="00636F87" w:rsidRDefault="00636F87" w:rsidP="00636F87">
      <w:pPr>
        <w:ind w:right="992"/>
        <w:rPr>
          <w:b/>
          <w:sz w:val="36"/>
          <w:szCs w:val="36"/>
        </w:rPr>
      </w:pPr>
      <w:r>
        <w:rPr>
          <w:b/>
          <w:sz w:val="36"/>
          <w:szCs w:val="36"/>
        </w:rPr>
        <w:t>Schaltschränke für höchste Ansprüche</w:t>
      </w:r>
    </w:p>
    <w:p w14:paraId="0EC28630" w14:textId="77777777" w:rsidR="00636F87" w:rsidRPr="008305A1" w:rsidRDefault="00636F87" w:rsidP="00636F87">
      <w:pPr>
        <w:ind w:right="992"/>
        <w:rPr>
          <w:b/>
          <w:sz w:val="28"/>
          <w:szCs w:val="28"/>
        </w:rPr>
      </w:pPr>
      <w:r w:rsidRPr="008305A1">
        <w:rPr>
          <w:b/>
          <w:sz w:val="28"/>
          <w:szCs w:val="28"/>
        </w:rPr>
        <w:t xml:space="preserve">Automation24 erweitert Gehäuse-Sortiment / Online-Shop führt Produkte von </w:t>
      </w:r>
      <w:proofErr w:type="spellStart"/>
      <w:r w:rsidRPr="008305A1">
        <w:rPr>
          <w:b/>
          <w:sz w:val="28"/>
          <w:szCs w:val="28"/>
        </w:rPr>
        <w:t>Rittal</w:t>
      </w:r>
      <w:proofErr w:type="spellEnd"/>
    </w:p>
    <w:p w14:paraId="7EB8DAA7" w14:textId="77777777" w:rsidR="000D1125" w:rsidRPr="00C82CC1" w:rsidRDefault="000D1125" w:rsidP="00425545">
      <w:pPr>
        <w:ind w:right="567"/>
        <w:rPr>
          <w:rFonts w:eastAsia="Times New Roman"/>
          <w:u w:val="single"/>
          <w:lang w:eastAsia="de-DE" w:bidi="ar-SA"/>
        </w:rPr>
      </w:pPr>
    </w:p>
    <w:p w14:paraId="565989A2" w14:textId="295DE150" w:rsidR="00CC0731" w:rsidRDefault="00636F87" w:rsidP="00CC0731">
      <w:r>
        <w:rPr>
          <w:u w:val="single"/>
        </w:rPr>
        <w:t>Wien</w:t>
      </w:r>
      <w:r w:rsidR="00CC0731">
        <w:t xml:space="preserve"> – </w:t>
      </w:r>
      <w:r>
        <w:t xml:space="preserve">Ab sofort werden unter automation24.at Kompakt-Schaltschränke, Klemmenkästen und E-Boxen von </w:t>
      </w:r>
      <w:proofErr w:type="spellStart"/>
      <w:r>
        <w:t>Rittal</w:t>
      </w:r>
      <w:proofErr w:type="spellEnd"/>
      <w:r>
        <w:t xml:space="preserve"> angeboten. Neben den Stahlgehäusen führt der Online-Shop auch ergänzende Produkte wie Filterlüfter, Temperaturregler und Schaltschrankheizungen im Sortiment.</w:t>
      </w:r>
    </w:p>
    <w:p w14:paraId="4401DD86" w14:textId="77777777" w:rsidR="00CC0731" w:rsidRPr="00E12754" w:rsidRDefault="00CC0731" w:rsidP="00CC0731">
      <w:pPr>
        <w:rPr>
          <w:b/>
        </w:rPr>
      </w:pPr>
    </w:p>
    <w:p w14:paraId="37B69AF7" w14:textId="77777777" w:rsidR="00636F87" w:rsidRPr="0038729D" w:rsidRDefault="00636F87" w:rsidP="00636F87">
      <w:pPr>
        <w:ind w:right="992"/>
        <w:rPr>
          <w:b/>
        </w:rPr>
      </w:pPr>
      <w:r w:rsidRPr="0038729D">
        <w:rPr>
          <w:b/>
        </w:rPr>
        <w:t>Standardgehäuse im Maschinen- und Anlagenbau</w:t>
      </w:r>
    </w:p>
    <w:p w14:paraId="7363BEB5" w14:textId="77777777" w:rsidR="00636F87" w:rsidRDefault="00636F87" w:rsidP="00636F87">
      <w:pPr>
        <w:ind w:right="992"/>
      </w:pPr>
      <w:r>
        <w:t>Die</w:t>
      </w:r>
      <w:r w:rsidRPr="00E8320B">
        <w:t xml:space="preserve"> robusten Kompa</w:t>
      </w:r>
      <w:r>
        <w:t>kt-Schaltschränke</w:t>
      </w:r>
      <w:r w:rsidRPr="00E8320B">
        <w:t xml:space="preserve"> der Serie AE</w:t>
      </w:r>
      <w:r>
        <w:t xml:space="preserve"> sind bei Automation24 in 20 verschiedenen Größen erhältlich. Als Standardgehäuse für den Maschinen- und Anlagenbau </w:t>
      </w:r>
      <w:r w:rsidRPr="00E8320B">
        <w:t xml:space="preserve">verfügen </w:t>
      </w:r>
      <w:r>
        <w:t xml:space="preserve">sie </w:t>
      </w:r>
      <w:r w:rsidRPr="00E8320B">
        <w:t>über Vorreibeverschlüsse mit Doppelbart und Scharnieren auf der langen Seite, wob</w:t>
      </w:r>
      <w:r>
        <w:t xml:space="preserve">ei der Anschlag wechselbar ist. </w:t>
      </w:r>
      <w:r w:rsidRPr="00E8320B">
        <w:t>Montageplatten aus verzinktem Stahlblech</w:t>
      </w:r>
      <w:r>
        <w:t xml:space="preserve"> sind im </w:t>
      </w:r>
      <w:r w:rsidRPr="00E8320B">
        <w:t xml:space="preserve">Lieferumfang </w:t>
      </w:r>
      <w:r>
        <w:t xml:space="preserve">enthalten. Dank TÜV-, VDE-, CSA- und UL-Prüfzeichen sowie einer GL-Zulassung sind die </w:t>
      </w:r>
      <w:r w:rsidRPr="00E8320B">
        <w:t>kompakte</w:t>
      </w:r>
      <w:r>
        <w:t>n Wandschränke</w:t>
      </w:r>
      <w:r w:rsidRPr="00E8320B">
        <w:t xml:space="preserve"> nahezu überall einsetzbar.</w:t>
      </w:r>
      <w:r>
        <w:t xml:space="preserve"> </w:t>
      </w:r>
    </w:p>
    <w:p w14:paraId="549822CF" w14:textId="77777777" w:rsidR="00636F87" w:rsidRDefault="00636F87" w:rsidP="00636F87">
      <w:pPr>
        <w:ind w:right="992"/>
      </w:pPr>
    </w:p>
    <w:p w14:paraId="6B7C3F2E" w14:textId="037DA2C4" w:rsidR="00636F87" w:rsidRDefault="00636F87" w:rsidP="00636F87">
      <w:pPr>
        <w:ind w:right="992"/>
      </w:pPr>
      <w:r>
        <w:t xml:space="preserve">Auch Klemmenkästen der Linie KL ohne Flansch sowie E-Boxen der Reihe EB werden unter automation24.at angeboten. Wie alle Metallgehäuse von </w:t>
      </w:r>
      <w:proofErr w:type="spellStart"/>
      <w:r>
        <w:t>Rittal</w:t>
      </w:r>
      <w:proofErr w:type="spellEnd"/>
      <w:r>
        <w:t xml:space="preserve"> verfügen sie über die </w:t>
      </w:r>
      <w:r w:rsidRPr="00E8320B">
        <w:t>Schlagfestigkei</w:t>
      </w:r>
      <w:r>
        <w:t xml:space="preserve">t IK08 und die Schutzart IP66. </w:t>
      </w:r>
    </w:p>
    <w:p w14:paraId="05D9D96D" w14:textId="77777777" w:rsidR="00636F87" w:rsidRDefault="00636F87" w:rsidP="00636F87">
      <w:pPr>
        <w:ind w:right="992"/>
      </w:pPr>
    </w:p>
    <w:p w14:paraId="404A85DE" w14:textId="2C32E9FF" w:rsidR="005B2721" w:rsidRDefault="005B2721" w:rsidP="00B56E67"/>
    <w:p w14:paraId="2AC054EC" w14:textId="77777777" w:rsidR="00636F87" w:rsidRPr="003F103D" w:rsidRDefault="00636F87" w:rsidP="00636F87">
      <w:pPr>
        <w:ind w:right="992"/>
        <w:rPr>
          <w:b/>
        </w:rPr>
      </w:pPr>
      <w:r w:rsidRPr="003F103D">
        <w:rPr>
          <w:b/>
        </w:rPr>
        <w:lastRenderedPageBreak/>
        <w:t>Kompatibles Zubehör für das richtige Klima</w:t>
      </w:r>
    </w:p>
    <w:p w14:paraId="2F86AF23" w14:textId="77777777" w:rsidR="00636F87" w:rsidRDefault="00636F87" w:rsidP="00636F87">
      <w:pPr>
        <w:ind w:right="992"/>
      </w:pPr>
      <w:r>
        <w:t>Für die richtige Belüftung im Gehäuse bietet Automation24 Filterlüfter sowie passende Austrittsfilter und Filtermatten. Zum optimalen Schutz vor Temperaturschwankungen sind außerdem Schaltschrankheizungen mit einer Leistung von 20 W bis 870 W verfügbar. Ein ebenfalls im Online-Shop erhältlicher Temperaturregler mit einem Einstellbereich von 5-60°C dient der zuverlässigen Regelung von beispielsweise Heizungen oder Lüftern.</w:t>
      </w:r>
    </w:p>
    <w:p w14:paraId="25D2D76C" w14:textId="77777777" w:rsidR="00CC0731" w:rsidRPr="003F5C9F" w:rsidRDefault="00CC0731" w:rsidP="00B56E67">
      <w:pPr>
        <w:rPr>
          <w:rFonts w:eastAsia="Times New Roman"/>
        </w:rPr>
      </w:pPr>
    </w:p>
    <w:p w14:paraId="5CE6A16A" w14:textId="77777777" w:rsidR="00DF073A" w:rsidRPr="003F5C9F" w:rsidRDefault="00DF073A" w:rsidP="00425545">
      <w:pPr>
        <w:ind w:right="567"/>
        <w:rPr>
          <w:b/>
        </w:rPr>
      </w:pPr>
      <w:r w:rsidRPr="003F5C9F">
        <w:rPr>
          <w:b/>
        </w:rPr>
        <w:t>Über Automation24</w:t>
      </w:r>
    </w:p>
    <w:p w14:paraId="16CB3CDF" w14:textId="03CB3188" w:rsidR="00DF073A" w:rsidRPr="003F5C9F" w:rsidRDefault="00DF073A" w:rsidP="00425545">
      <w:pPr>
        <w:ind w:right="567"/>
      </w:pPr>
      <w:r w:rsidRPr="003F5C9F">
        <w:t xml:space="preserve">Automation24 hat sich auf den Internetversandhandel spezialisiert. Das Komplettsortiment für Automatisierungstechnik umfasst über </w:t>
      </w:r>
      <w:r w:rsidR="0099179E">
        <w:t>3.</w:t>
      </w:r>
      <w:r w:rsidR="00CC0731">
        <w:t>5</w:t>
      </w:r>
      <w:r w:rsidR="0099179E">
        <w:t>00</w:t>
      </w:r>
      <w:r w:rsidRPr="003F5C9F">
        <w:t xml:space="preserve"> Markenartikel aus den Bereichen </w:t>
      </w:r>
      <w:proofErr w:type="spellStart"/>
      <w:r w:rsidR="000A099F" w:rsidRPr="00CA1FA2">
        <w:t>Positionssensorik</w:t>
      </w:r>
      <w:proofErr w:type="spellEnd"/>
      <w:r w:rsidR="000A099F" w:rsidRPr="00CA1FA2">
        <w:t xml:space="preserve">, </w:t>
      </w:r>
      <w:proofErr w:type="spellStart"/>
      <w:r w:rsidR="000A099F" w:rsidRPr="00CA1FA2">
        <w:t>Prozesssensorik</w:t>
      </w:r>
      <w:proofErr w:type="spellEnd"/>
      <w:r w:rsidR="000A099F" w:rsidRPr="00CA1FA2">
        <w:t>, Steuerungs- und Antriebstechnik, Industrial Ethernet, Regelungstechnik, Industrieleuchten, Schalt- und Schutztechnik, Befehls- und Meldegeräte, Spannungsversorgung, Gehäuse</w:t>
      </w:r>
      <w:r w:rsidR="000A099F">
        <w:t>, Werkzeuge</w:t>
      </w:r>
      <w:r w:rsidR="000A099F" w:rsidRPr="00CA1FA2">
        <w:t xml:space="preserve"> sowie Verbindungstechnik</w:t>
      </w:r>
      <w:r w:rsidRPr="003F5C9F">
        <w:t xml:space="preserve">. Sämtliche Produkte sind bei Automation24 </w:t>
      </w:r>
      <w:r w:rsidR="006D449A" w:rsidRPr="003F5C9F">
        <w:t xml:space="preserve">bereits </w:t>
      </w:r>
      <w:r w:rsidRPr="003F5C9F">
        <w:t xml:space="preserve">bei Kleinstabnahmemengen </w:t>
      </w:r>
      <w:r w:rsidR="00BC5750" w:rsidRPr="003F5C9F">
        <w:t xml:space="preserve">ab dem ersten Stück </w:t>
      </w:r>
      <w:r w:rsidRPr="003F5C9F">
        <w:t>zu einem ausgezeichneten Preis-Leistungsverhältnis erhältlich.</w:t>
      </w:r>
    </w:p>
    <w:p w14:paraId="0DEAF6EE" w14:textId="77777777" w:rsidR="00DF073A" w:rsidRPr="003F5C9F" w:rsidRDefault="00DF073A" w:rsidP="00425545">
      <w:pPr>
        <w:ind w:right="567"/>
      </w:pPr>
      <w:r w:rsidRPr="003F5C9F">
        <w:t>_____________________________________________________________</w:t>
      </w:r>
    </w:p>
    <w:p w14:paraId="0A0FB99E" w14:textId="0253E2CC" w:rsidR="00DF073A" w:rsidRPr="003F5C9F" w:rsidRDefault="00DF073A" w:rsidP="00425545">
      <w:pPr>
        <w:ind w:right="567"/>
      </w:pPr>
      <w:r w:rsidRPr="003F5C9F">
        <w:rPr>
          <w:b/>
          <w:bCs/>
        </w:rPr>
        <w:t>Zeichen</w:t>
      </w:r>
      <w:r w:rsidRPr="003F5C9F">
        <w:t xml:space="preserve"> (Fließtext inkl. Leerzeichen</w:t>
      </w:r>
      <w:r w:rsidR="00636F87">
        <w:t xml:space="preserve">, ohne </w:t>
      </w:r>
      <w:proofErr w:type="spellStart"/>
      <w:r w:rsidR="00636F87">
        <w:t>Abbinder</w:t>
      </w:r>
      <w:proofErr w:type="spellEnd"/>
      <w:r w:rsidR="004C57E4" w:rsidRPr="003F5C9F">
        <w:t xml:space="preserve">): </w:t>
      </w:r>
      <w:r w:rsidR="00636F87">
        <w:t>1.470</w:t>
      </w:r>
    </w:p>
    <w:p w14:paraId="0B2E9B60" w14:textId="5AC922FE" w:rsidR="001B3F11" w:rsidRPr="003F5C9F" w:rsidRDefault="00DF073A" w:rsidP="00425545">
      <w:pPr>
        <w:ind w:right="567"/>
        <w:rPr>
          <w:sz w:val="20"/>
          <w:szCs w:val="20"/>
        </w:rPr>
      </w:pPr>
      <w:r w:rsidRPr="003F5C9F">
        <w:rPr>
          <w:sz w:val="20"/>
          <w:szCs w:val="20"/>
        </w:rPr>
        <w:t>Bei Verwendung wird um Zusendung eines Belegheftes gebeten.</w:t>
      </w:r>
      <w:r w:rsidRPr="003F5C9F">
        <w:t xml:space="preserve"> </w:t>
      </w:r>
      <w:r w:rsidRPr="003F5C9F">
        <w:rPr>
          <w:sz w:val="20"/>
          <w:szCs w:val="20"/>
        </w:rPr>
        <w:t>Text und Fotos dieser Pressemitteilung stehen für Sie unter</w:t>
      </w:r>
      <w:r w:rsidR="00555BF1" w:rsidRPr="003F5C9F">
        <w:rPr>
          <w:sz w:val="20"/>
          <w:szCs w:val="20"/>
        </w:rPr>
        <w:t xml:space="preserve"> presseportal.brandrevier.com/automation24</w:t>
      </w:r>
      <w:r w:rsidR="00D650DE" w:rsidRPr="003F5C9F">
        <w:rPr>
          <w:sz w:val="20"/>
          <w:szCs w:val="20"/>
        </w:rPr>
        <w:t>_at</w:t>
      </w:r>
      <w:r w:rsidR="00555BF1" w:rsidRPr="003F5C9F">
        <w:rPr>
          <w:sz w:val="20"/>
          <w:szCs w:val="20"/>
        </w:rPr>
        <w:t xml:space="preserve"> </w:t>
      </w:r>
      <w:r w:rsidRPr="003F5C9F">
        <w:rPr>
          <w:sz w:val="20"/>
          <w:szCs w:val="20"/>
        </w:rPr>
        <w:t>zum Download bereit.</w:t>
      </w:r>
    </w:p>
    <w:p w14:paraId="0937FAE6" w14:textId="77777777" w:rsidR="00E6239C" w:rsidRPr="003F5C9F" w:rsidRDefault="00E6239C" w:rsidP="00425545">
      <w:pPr>
        <w:ind w:right="567"/>
        <w:rPr>
          <w:rFonts w:eastAsia="Times New Roman"/>
          <w:b/>
          <w:lang w:eastAsia="de-DE" w:bidi="ar-SA"/>
        </w:rPr>
      </w:pPr>
    </w:p>
    <w:p w14:paraId="44124336" w14:textId="77777777" w:rsidR="00636F87" w:rsidRDefault="00636F87">
      <w:pPr>
        <w:spacing w:line="240" w:lineRule="auto"/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br w:type="page"/>
      </w:r>
    </w:p>
    <w:p w14:paraId="759D7C07" w14:textId="673053F8" w:rsidR="00535AE4" w:rsidRDefault="00215089" w:rsidP="00425545">
      <w:pPr>
        <w:spacing w:line="240" w:lineRule="auto"/>
        <w:ind w:right="567"/>
        <w:rPr>
          <w:rFonts w:eastAsia="Times New Roman"/>
          <w:b/>
          <w:lang w:eastAsia="de-DE" w:bidi="ar-SA"/>
        </w:rPr>
      </w:pPr>
      <w:r w:rsidRPr="003F5C9F">
        <w:rPr>
          <w:rFonts w:eastAsia="Times New Roman"/>
          <w:b/>
          <w:lang w:eastAsia="de-DE" w:bidi="ar-SA"/>
        </w:rPr>
        <w:lastRenderedPageBreak/>
        <w:t>Bildmaterial:</w:t>
      </w:r>
    </w:p>
    <w:p w14:paraId="24A12031" w14:textId="77777777" w:rsidR="00E84FA0" w:rsidRDefault="00E84FA0" w:rsidP="00425545">
      <w:pPr>
        <w:spacing w:line="240" w:lineRule="auto"/>
        <w:ind w:right="567"/>
        <w:rPr>
          <w:rFonts w:eastAsia="Times New Roman"/>
          <w:b/>
          <w:lang w:eastAsia="de-DE" w:bidi="ar-SA"/>
        </w:rPr>
      </w:pPr>
    </w:p>
    <w:p w14:paraId="6CDA03BD" w14:textId="77777777" w:rsidR="00636F87" w:rsidRDefault="00636F87" w:rsidP="00636F87">
      <w:pPr>
        <w:ind w:right="992"/>
        <w:rPr>
          <w:b/>
        </w:rPr>
      </w:pPr>
      <w:bookmarkStart w:id="0" w:name="_GoBack"/>
      <w:r>
        <w:rPr>
          <w:b/>
          <w:noProof/>
          <w:lang w:eastAsia="de-DE" w:bidi="ar-SA"/>
        </w:rPr>
        <w:drawing>
          <wp:inline distT="0" distB="0" distL="0" distR="0" wp14:anchorId="2B1E225A" wp14:editId="25DD61B9">
            <wp:extent cx="2969895" cy="2145312"/>
            <wp:effectExtent l="0" t="0" r="1905" b="0"/>
            <wp:docPr id="1" name="Bild 1" descr="Macintosh HD:Users:theresiaheuking:Desktop:Rittal_Produ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resiaheuking:Desktop:Rittal_Produk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14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CE6CA4" w14:textId="77777777" w:rsidR="00636F87" w:rsidRDefault="00636F87" w:rsidP="00636F87">
      <w:pPr>
        <w:ind w:right="992"/>
      </w:pPr>
    </w:p>
    <w:p w14:paraId="442A702C" w14:textId="77777777" w:rsidR="00636F87" w:rsidRDefault="00636F87" w:rsidP="00636F87">
      <w:pPr>
        <w:ind w:right="992"/>
        <w:rPr>
          <w:b/>
        </w:rPr>
      </w:pPr>
      <w:r w:rsidRPr="00A37FDF">
        <w:t>Der Online-</w:t>
      </w:r>
      <w:r>
        <w:t>Shop Automation24 ergänzt seine Produkte im</w:t>
      </w:r>
      <w:r w:rsidRPr="00A37FDF">
        <w:t xml:space="preserve"> Bereich </w:t>
      </w:r>
      <w:r>
        <w:t xml:space="preserve">Gehäuse um Stahlgehäuse, Filterlüfter, Temperaturregler und Schaltschrankheizungen von </w:t>
      </w:r>
      <w:proofErr w:type="spellStart"/>
      <w:r>
        <w:t>Rittal</w:t>
      </w:r>
      <w:proofErr w:type="spellEnd"/>
      <w:r>
        <w:t>. Foto: Automation24</w:t>
      </w:r>
    </w:p>
    <w:p w14:paraId="0A9B0207" w14:textId="21D7BDBD" w:rsidR="008E5E22" w:rsidRPr="00C82CC1" w:rsidRDefault="008E5E22" w:rsidP="00636F87">
      <w:pPr>
        <w:ind w:right="992"/>
        <w:rPr>
          <w:sz w:val="20"/>
          <w:szCs w:val="20"/>
        </w:rPr>
      </w:pPr>
    </w:p>
    <w:sectPr w:rsidR="008E5E22" w:rsidRPr="00C82CC1" w:rsidSect="00542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7263ED" w:rsidRDefault="007263ED">
      <w:pPr>
        <w:spacing w:line="240" w:lineRule="auto"/>
      </w:pPr>
      <w:r>
        <w:separator/>
      </w:r>
    </w:p>
  </w:endnote>
  <w:endnote w:type="continuationSeparator" w:id="0">
    <w:p w14:paraId="12F22F3C" w14:textId="77777777" w:rsidR="007263ED" w:rsidRDefault="00726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4158" w14:textId="77777777" w:rsidR="009C4DE7" w:rsidRDefault="009C4DE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7263ED" w:rsidRPr="003C4FCC" w14:paraId="71028660" w14:textId="77777777" w:rsidTr="002012B3">
      <w:tc>
        <w:tcPr>
          <w:tcW w:w="4077" w:type="dxa"/>
        </w:tcPr>
        <w:p w14:paraId="3FB184F3" w14:textId="3F49D88E" w:rsidR="007263ED" w:rsidRPr="00C82CC1" w:rsidRDefault="007263ED" w:rsidP="002012B3">
          <w:pPr>
            <w:pStyle w:val="Fuzeile"/>
            <w:rPr>
              <w:sz w:val="16"/>
            </w:rPr>
          </w:pPr>
        </w:p>
        <w:p w14:paraId="184645FB" w14:textId="77777777" w:rsidR="007263ED" w:rsidRPr="00C82CC1" w:rsidRDefault="007263ED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C82CC1">
            <w:rPr>
              <w:b/>
              <w:bCs/>
              <w:sz w:val="16"/>
              <w:u w:val="single"/>
            </w:rPr>
            <w:t>Herausgeber:</w:t>
          </w:r>
        </w:p>
        <w:p w14:paraId="2926E64D" w14:textId="3C154E90" w:rsidR="00D30FC3" w:rsidRPr="003C4FCC" w:rsidRDefault="00D30FC3" w:rsidP="00D30FC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 xml:space="preserve">Automation24 </w:t>
          </w:r>
        </w:p>
        <w:p w14:paraId="545DEC44" w14:textId="3E284C9E" w:rsidR="00D30FC3" w:rsidRDefault="00C758FC" w:rsidP="00D30FC3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Kärntner Ring 5-7, 1010 Wien, Österreich, </w:t>
          </w:r>
          <w:r w:rsidRPr="00C758FC">
            <w:rPr>
              <w:sz w:val="16"/>
            </w:rPr>
            <w:t>www.automation24.at</w:t>
          </w:r>
        </w:p>
        <w:p w14:paraId="718C3573" w14:textId="77777777" w:rsidR="00C758FC" w:rsidRPr="00C82CC1" w:rsidRDefault="00C758FC" w:rsidP="00C758FC">
          <w:pPr>
            <w:pStyle w:val="Fuzeile"/>
            <w:rPr>
              <w:sz w:val="16"/>
              <w:lang w:val="it-IT"/>
            </w:rPr>
          </w:pPr>
          <w:r w:rsidRPr="00C82CC1">
            <w:rPr>
              <w:sz w:val="16"/>
              <w:lang w:val="it-IT"/>
            </w:rPr>
            <w:t>E-Mail: info@automation24.at</w:t>
          </w:r>
        </w:p>
        <w:p w14:paraId="2AEB61B5" w14:textId="77777777" w:rsidR="00C758FC" w:rsidRPr="00C82CC1" w:rsidRDefault="00C758FC" w:rsidP="00C758FC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Support: 00800 24 2011 24 (kostenfrei)</w:t>
          </w:r>
        </w:p>
        <w:p w14:paraId="7E0F4F22" w14:textId="647FDC94" w:rsidR="00D30FC3" w:rsidRPr="003C4FCC" w:rsidRDefault="00D30FC3" w:rsidP="00D30FC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="00C758FC">
            <w:rPr>
              <w:sz w:val="16"/>
            </w:rPr>
            <w:t>+43 (1) 205 11 60 – 1270, Fax: +43 (1) 205 11 60 - 1008</w:t>
          </w:r>
          <w:r w:rsidRPr="003C4FCC">
            <w:rPr>
              <w:sz w:val="16"/>
            </w:rPr>
            <w:t xml:space="preserve"> </w:t>
          </w:r>
        </w:p>
        <w:p w14:paraId="19DBBFC1" w14:textId="0021BB9B" w:rsidR="007263ED" w:rsidRPr="00C82CC1" w:rsidRDefault="007263ED" w:rsidP="00D650DE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7263ED" w:rsidRPr="003C4FCC" w:rsidRDefault="007263ED" w:rsidP="002012B3">
          <w:pPr>
            <w:pStyle w:val="Fuzeile"/>
            <w:rPr>
              <w:sz w:val="16"/>
            </w:rPr>
          </w:pPr>
        </w:p>
        <w:p w14:paraId="31232FA2" w14:textId="77777777" w:rsidR="007263ED" w:rsidRPr="003C4FCC" w:rsidRDefault="007263ED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7263ED" w:rsidRPr="003C4FCC" w:rsidRDefault="007263ED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88AFB4F" w:rsidR="007263ED" w:rsidRPr="003C4FCC" w:rsidRDefault="007263ED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  <w:r>
            <w:rPr>
              <w:sz w:val="16"/>
            </w:rPr>
            <w:t>, Deutschland</w:t>
          </w:r>
        </w:p>
        <w:p w14:paraId="7684FC1E" w14:textId="77777777" w:rsidR="007263ED" w:rsidRPr="008D4CD9" w:rsidRDefault="007263ED" w:rsidP="002012B3">
          <w:pPr>
            <w:pStyle w:val="Fuzeile"/>
            <w:rPr>
              <w:sz w:val="16"/>
              <w:lang w:val="es-ES_tradnl"/>
            </w:rPr>
          </w:pPr>
          <w:proofErr w:type="spellStart"/>
          <w:r w:rsidRPr="008D4CD9">
            <w:rPr>
              <w:sz w:val="16"/>
              <w:lang w:val="es-ES_tradnl"/>
            </w:rPr>
            <w:t>Simone</w:t>
          </w:r>
          <w:proofErr w:type="spellEnd"/>
          <w:r w:rsidRPr="008D4CD9">
            <w:rPr>
              <w:sz w:val="16"/>
              <w:lang w:val="es-ES_tradnl"/>
            </w:rPr>
            <w:t xml:space="preserve"> Lafrenz</w:t>
          </w:r>
        </w:p>
        <w:p w14:paraId="66C8F90A" w14:textId="77777777" w:rsidR="007263ED" w:rsidRPr="003C4FCC" w:rsidRDefault="007263ED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054B2FC4" w:rsidR="007263ED" w:rsidRPr="003C4FCC" w:rsidRDefault="007263ED" w:rsidP="00C11E6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Telefon: +49 (</w:t>
          </w:r>
          <w:r w:rsidRPr="00072A0E">
            <w:rPr>
              <w:sz w:val="16"/>
              <w:szCs w:val="16"/>
            </w:rPr>
            <w:t>201) 874</w:t>
          </w:r>
          <w:r w:rsidR="0099179E">
            <w:rPr>
              <w:sz w:val="16"/>
              <w:szCs w:val="16"/>
            </w:rPr>
            <w:t xml:space="preserve"> </w:t>
          </w:r>
          <w:r w:rsidRPr="00072A0E">
            <w:rPr>
              <w:sz w:val="16"/>
              <w:szCs w:val="16"/>
            </w:rPr>
            <w:t>293-13, Fax: +49 (201) 874</w:t>
          </w:r>
          <w:r w:rsidR="0099179E">
            <w:rPr>
              <w:sz w:val="16"/>
              <w:szCs w:val="16"/>
            </w:rPr>
            <w:t xml:space="preserve"> </w:t>
          </w:r>
          <w:r w:rsidRPr="00072A0E">
            <w:rPr>
              <w:sz w:val="16"/>
              <w:szCs w:val="16"/>
            </w:rPr>
            <w:t>293-29</w:t>
          </w:r>
        </w:p>
      </w:tc>
    </w:tr>
  </w:tbl>
  <w:p w14:paraId="08EA1607" w14:textId="77777777" w:rsidR="007263ED" w:rsidRDefault="007263ED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F184" w14:textId="77777777" w:rsidR="009C4DE7" w:rsidRDefault="009C4DE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7263ED" w:rsidRDefault="007263ED">
      <w:pPr>
        <w:spacing w:line="240" w:lineRule="auto"/>
      </w:pPr>
      <w:r>
        <w:separator/>
      </w:r>
    </w:p>
  </w:footnote>
  <w:footnote w:type="continuationSeparator" w:id="0">
    <w:p w14:paraId="5FD6DF68" w14:textId="77777777" w:rsidR="007263ED" w:rsidRDefault="00726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2C22" w14:textId="77777777" w:rsidR="009C4DE7" w:rsidRDefault="009C4DE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FE81F" w14:textId="77777777" w:rsidR="009C4DE7" w:rsidRDefault="009C4DE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5054" w14:textId="77777777" w:rsidR="009C4DE7" w:rsidRDefault="009C4DE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2202F"/>
    <w:rsid w:val="00027F4B"/>
    <w:rsid w:val="00032332"/>
    <w:rsid w:val="000407B5"/>
    <w:rsid w:val="000449E1"/>
    <w:rsid w:val="00046C2D"/>
    <w:rsid w:val="00047DFA"/>
    <w:rsid w:val="00066994"/>
    <w:rsid w:val="0007172D"/>
    <w:rsid w:val="0008771D"/>
    <w:rsid w:val="000953A4"/>
    <w:rsid w:val="000A099F"/>
    <w:rsid w:val="000A3C10"/>
    <w:rsid w:val="000A7F7F"/>
    <w:rsid w:val="000B44E7"/>
    <w:rsid w:val="000D1125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EAC"/>
    <w:rsid w:val="001927D1"/>
    <w:rsid w:val="00192CF8"/>
    <w:rsid w:val="00192DEA"/>
    <w:rsid w:val="001A584D"/>
    <w:rsid w:val="001B3F11"/>
    <w:rsid w:val="001C05B0"/>
    <w:rsid w:val="001C24F6"/>
    <w:rsid w:val="001D00DB"/>
    <w:rsid w:val="001E6C92"/>
    <w:rsid w:val="001E6EA4"/>
    <w:rsid w:val="002012B3"/>
    <w:rsid w:val="00202984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0A6E"/>
    <w:rsid w:val="002D15F2"/>
    <w:rsid w:val="002D2CBE"/>
    <w:rsid w:val="002F1225"/>
    <w:rsid w:val="003048F5"/>
    <w:rsid w:val="00304DAD"/>
    <w:rsid w:val="0030692F"/>
    <w:rsid w:val="003175D2"/>
    <w:rsid w:val="0032773A"/>
    <w:rsid w:val="00332B33"/>
    <w:rsid w:val="003359CE"/>
    <w:rsid w:val="00336C58"/>
    <w:rsid w:val="003377FA"/>
    <w:rsid w:val="003452A5"/>
    <w:rsid w:val="0035375B"/>
    <w:rsid w:val="00354A55"/>
    <w:rsid w:val="0036406F"/>
    <w:rsid w:val="00365F72"/>
    <w:rsid w:val="00367A66"/>
    <w:rsid w:val="003877D2"/>
    <w:rsid w:val="003A7103"/>
    <w:rsid w:val="003B5CBD"/>
    <w:rsid w:val="003B688E"/>
    <w:rsid w:val="003C02B6"/>
    <w:rsid w:val="003C0726"/>
    <w:rsid w:val="003C08A5"/>
    <w:rsid w:val="003C0FE4"/>
    <w:rsid w:val="003D2239"/>
    <w:rsid w:val="003D6734"/>
    <w:rsid w:val="003F0093"/>
    <w:rsid w:val="003F4585"/>
    <w:rsid w:val="003F5C9F"/>
    <w:rsid w:val="00400687"/>
    <w:rsid w:val="00412124"/>
    <w:rsid w:val="00416BA6"/>
    <w:rsid w:val="00416BD4"/>
    <w:rsid w:val="004208F2"/>
    <w:rsid w:val="00424C1F"/>
    <w:rsid w:val="00425545"/>
    <w:rsid w:val="00435C0F"/>
    <w:rsid w:val="00457FE8"/>
    <w:rsid w:val="00460EB3"/>
    <w:rsid w:val="004640D7"/>
    <w:rsid w:val="00466424"/>
    <w:rsid w:val="00483F8F"/>
    <w:rsid w:val="00485567"/>
    <w:rsid w:val="00490165"/>
    <w:rsid w:val="00495FF0"/>
    <w:rsid w:val="004B198D"/>
    <w:rsid w:val="004B6E87"/>
    <w:rsid w:val="004B7854"/>
    <w:rsid w:val="004B78D3"/>
    <w:rsid w:val="004C2195"/>
    <w:rsid w:val="004C57E4"/>
    <w:rsid w:val="004F136E"/>
    <w:rsid w:val="004F43BB"/>
    <w:rsid w:val="004F51DB"/>
    <w:rsid w:val="00505336"/>
    <w:rsid w:val="00507CAD"/>
    <w:rsid w:val="00514940"/>
    <w:rsid w:val="0052787E"/>
    <w:rsid w:val="00535AE4"/>
    <w:rsid w:val="005368DD"/>
    <w:rsid w:val="005370C2"/>
    <w:rsid w:val="005427AE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33CF"/>
    <w:rsid w:val="005A6614"/>
    <w:rsid w:val="005B2721"/>
    <w:rsid w:val="005D22A3"/>
    <w:rsid w:val="005D3F77"/>
    <w:rsid w:val="005D5F7D"/>
    <w:rsid w:val="005E632C"/>
    <w:rsid w:val="005F0598"/>
    <w:rsid w:val="005F0D5B"/>
    <w:rsid w:val="005F39B2"/>
    <w:rsid w:val="005F3AEF"/>
    <w:rsid w:val="005F3EBB"/>
    <w:rsid w:val="006017F7"/>
    <w:rsid w:val="006125D7"/>
    <w:rsid w:val="0062674B"/>
    <w:rsid w:val="00627056"/>
    <w:rsid w:val="0063543F"/>
    <w:rsid w:val="00636F87"/>
    <w:rsid w:val="00641D07"/>
    <w:rsid w:val="0066054F"/>
    <w:rsid w:val="00682A74"/>
    <w:rsid w:val="00684CA2"/>
    <w:rsid w:val="00685508"/>
    <w:rsid w:val="00687749"/>
    <w:rsid w:val="006946DF"/>
    <w:rsid w:val="00697211"/>
    <w:rsid w:val="006A292A"/>
    <w:rsid w:val="006A3CFF"/>
    <w:rsid w:val="006B179D"/>
    <w:rsid w:val="006B4EF7"/>
    <w:rsid w:val="006B734E"/>
    <w:rsid w:val="006C7056"/>
    <w:rsid w:val="006C721F"/>
    <w:rsid w:val="006D39DA"/>
    <w:rsid w:val="006D449A"/>
    <w:rsid w:val="006D6F18"/>
    <w:rsid w:val="006E0F63"/>
    <w:rsid w:val="006E6916"/>
    <w:rsid w:val="006E6F33"/>
    <w:rsid w:val="00710EBC"/>
    <w:rsid w:val="007120E0"/>
    <w:rsid w:val="00713A83"/>
    <w:rsid w:val="00725B2C"/>
    <w:rsid w:val="007263ED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E7665"/>
    <w:rsid w:val="007F1987"/>
    <w:rsid w:val="007F5449"/>
    <w:rsid w:val="00802567"/>
    <w:rsid w:val="0081057E"/>
    <w:rsid w:val="00811364"/>
    <w:rsid w:val="008170DD"/>
    <w:rsid w:val="0082241F"/>
    <w:rsid w:val="00822530"/>
    <w:rsid w:val="008228FA"/>
    <w:rsid w:val="0083047B"/>
    <w:rsid w:val="00833C60"/>
    <w:rsid w:val="0083531F"/>
    <w:rsid w:val="00837885"/>
    <w:rsid w:val="00841484"/>
    <w:rsid w:val="0084247F"/>
    <w:rsid w:val="008529AC"/>
    <w:rsid w:val="00853FE1"/>
    <w:rsid w:val="00854673"/>
    <w:rsid w:val="008578C9"/>
    <w:rsid w:val="00857D63"/>
    <w:rsid w:val="008709D6"/>
    <w:rsid w:val="00882D37"/>
    <w:rsid w:val="00886605"/>
    <w:rsid w:val="00887368"/>
    <w:rsid w:val="00890642"/>
    <w:rsid w:val="00893CFD"/>
    <w:rsid w:val="00896CA2"/>
    <w:rsid w:val="008B4473"/>
    <w:rsid w:val="008B5D95"/>
    <w:rsid w:val="008C3AA3"/>
    <w:rsid w:val="008C5541"/>
    <w:rsid w:val="008C6B4F"/>
    <w:rsid w:val="008D007E"/>
    <w:rsid w:val="008D1B55"/>
    <w:rsid w:val="008D35D5"/>
    <w:rsid w:val="008D4CD9"/>
    <w:rsid w:val="008D568D"/>
    <w:rsid w:val="008D72F3"/>
    <w:rsid w:val="008E5E22"/>
    <w:rsid w:val="008F7D29"/>
    <w:rsid w:val="00903D95"/>
    <w:rsid w:val="0090440B"/>
    <w:rsid w:val="00920972"/>
    <w:rsid w:val="009246DB"/>
    <w:rsid w:val="009360DF"/>
    <w:rsid w:val="009362DE"/>
    <w:rsid w:val="00940E1D"/>
    <w:rsid w:val="00947E5B"/>
    <w:rsid w:val="009570B4"/>
    <w:rsid w:val="00957283"/>
    <w:rsid w:val="00964CA5"/>
    <w:rsid w:val="00966E68"/>
    <w:rsid w:val="00976DEA"/>
    <w:rsid w:val="00986995"/>
    <w:rsid w:val="0099179E"/>
    <w:rsid w:val="009959AB"/>
    <w:rsid w:val="009B2A04"/>
    <w:rsid w:val="009B2A4C"/>
    <w:rsid w:val="009B505D"/>
    <w:rsid w:val="009C23C5"/>
    <w:rsid w:val="009C4DE7"/>
    <w:rsid w:val="009D5932"/>
    <w:rsid w:val="009D6A17"/>
    <w:rsid w:val="009E1C33"/>
    <w:rsid w:val="009E7981"/>
    <w:rsid w:val="00A005BE"/>
    <w:rsid w:val="00A07103"/>
    <w:rsid w:val="00A22022"/>
    <w:rsid w:val="00A228B1"/>
    <w:rsid w:val="00A32A99"/>
    <w:rsid w:val="00A4036B"/>
    <w:rsid w:val="00A479CE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54EB"/>
    <w:rsid w:val="00A861C6"/>
    <w:rsid w:val="00A949E5"/>
    <w:rsid w:val="00A94A0C"/>
    <w:rsid w:val="00A970A8"/>
    <w:rsid w:val="00AB627D"/>
    <w:rsid w:val="00AB6455"/>
    <w:rsid w:val="00AB666A"/>
    <w:rsid w:val="00AC25C4"/>
    <w:rsid w:val="00AD0D39"/>
    <w:rsid w:val="00AE1E1F"/>
    <w:rsid w:val="00AE2DDC"/>
    <w:rsid w:val="00AE40BC"/>
    <w:rsid w:val="00AF131D"/>
    <w:rsid w:val="00B12024"/>
    <w:rsid w:val="00B21A01"/>
    <w:rsid w:val="00B3139E"/>
    <w:rsid w:val="00B32D1E"/>
    <w:rsid w:val="00B34C20"/>
    <w:rsid w:val="00B36800"/>
    <w:rsid w:val="00B4168C"/>
    <w:rsid w:val="00B56E67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2CD8"/>
    <w:rsid w:val="00BE4691"/>
    <w:rsid w:val="00BF2827"/>
    <w:rsid w:val="00C11E6E"/>
    <w:rsid w:val="00C30121"/>
    <w:rsid w:val="00C3082C"/>
    <w:rsid w:val="00C35E1B"/>
    <w:rsid w:val="00C41A5B"/>
    <w:rsid w:val="00C758FC"/>
    <w:rsid w:val="00C82CC1"/>
    <w:rsid w:val="00C84AC2"/>
    <w:rsid w:val="00CA136A"/>
    <w:rsid w:val="00CA1FA2"/>
    <w:rsid w:val="00CB7AF3"/>
    <w:rsid w:val="00CC0731"/>
    <w:rsid w:val="00CC27EA"/>
    <w:rsid w:val="00CC3CE4"/>
    <w:rsid w:val="00CC68FE"/>
    <w:rsid w:val="00CD0F2A"/>
    <w:rsid w:val="00CD4358"/>
    <w:rsid w:val="00CD4A04"/>
    <w:rsid w:val="00CD7E0D"/>
    <w:rsid w:val="00CE0C77"/>
    <w:rsid w:val="00CF0674"/>
    <w:rsid w:val="00CF1BE4"/>
    <w:rsid w:val="00CF3C50"/>
    <w:rsid w:val="00CF6DA4"/>
    <w:rsid w:val="00D26F86"/>
    <w:rsid w:val="00D30FC3"/>
    <w:rsid w:val="00D4258A"/>
    <w:rsid w:val="00D42D4B"/>
    <w:rsid w:val="00D437D2"/>
    <w:rsid w:val="00D47579"/>
    <w:rsid w:val="00D650DE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506E3"/>
    <w:rsid w:val="00E51971"/>
    <w:rsid w:val="00E60D80"/>
    <w:rsid w:val="00E6239C"/>
    <w:rsid w:val="00E75772"/>
    <w:rsid w:val="00E75B35"/>
    <w:rsid w:val="00E75E05"/>
    <w:rsid w:val="00E84FA0"/>
    <w:rsid w:val="00E9050F"/>
    <w:rsid w:val="00E930DA"/>
    <w:rsid w:val="00E932CE"/>
    <w:rsid w:val="00EB6674"/>
    <w:rsid w:val="00EC5390"/>
    <w:rsid w:val="00EC798C"/>
    <w:rsid w:val="00ED31EB"/>
    <w:rsid w:val="00ED42CE"/>
    <w:rsid w:val="00ED4A55"/>
    <w:rsid w:val="00ED5840"/>
    <w:rsid w:val="00ED6172"/>
    <w:rsid w:val="00EF0642"/>
    <w:rsid w:val="00EF6096"/>
    <w:rsid w:val="00F029C8"/>
    <w:rsid w:val="00F11570"/>
    <w:rsid w:val="00F16197"/>
    <w:rsid w:val="00F25200"/>
    <w:rsid w:val="00F27890"/>
    <w:rsid w:val="00F330BD"/>
    <w:rsid w:val="00F35D7C"/>
    <w:rsid w:val="00F45F7D"/>
    <w:rsid w:val="00F46344"/>
    <w:rsid w:val="00F5066B"/>
    <w:rsid w:val="00F54165"/>
    <w:rsid w:val="00F55562"/>
    <w:rsid w:val="00F560A6"/>
    <w:rsid w:val="00F56EEC"/>
    <w:rsid w:val="00F65552"/>
    <w:rsid w:val="00F700C9"/>
    <w:rsid w:val="00F702B3"/>
    <w:rsid w:val="00F760AE"/>
    <w:rsid w:val="00F76B1F"/>
    <w:rsid w:val="00F80D34"/>
    <w:rsid w:val="00F84658"/>
    <w:rsid w:val="00F943F1"/>
    <w:rsid w:val="00F9650C"/>
    <w:rsid w:val="00FA5DD8"/>
    <w:rsid w:val="00FA6982"/>
    <w:rsid w:val="00FB53AF"/>
    <w:rsid w:val="00FC10EA"/>
    <w:rsid w:val="00FD52CE"/>
    <w:rsid w:val="00FE00B5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2D0A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AB6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2D0A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AB6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9</cp:revision>
  <cp:lastPrinted>2015-02-26T09:07:00Z</cp:lastPrinted>
  <dcterms:created xsi:type="dcterms:W3CDTF">2017-08-25T14:56:00Z</dcterms:created>
  <dcterms:modified xsi:type="dcterms:W3CDTF">2017-09-25T08:31:00Z</dcterms:modified>
</cp:coreProperties>
</file>